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7738" w14:textId="77777777" w:rsidR="007F710E" w:rsidRDefault="007F710E" w:rsidP="007F710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Приложение № 4</w:t>
      </w:r>
    </w:p>
    <w:p w14:paraId="6EDAAA04" w14:textId="77777777" w:rsidR="007F710E" w:rsidRPr="00B62AAF" w:rsidRDefault="007F710E" w:rsidP="007F710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369"/>
        <w:gridCol w:w="5987"/>
      </w:tblGrid>
      <w:tr w:rsidR="007F710E" w:rsidRPr="00B62AAF" w14:paraId="0265FAC2" w14:textId="77777777" w:rsidTr="00E27A05">
        <w:tc>
          <w:tcPr>
            <w:tcW w:w="3369" w:type="dxa"/>
            <w:shd w:val="clear" w:color="auto" w:fill="auto"/>
          </w:tcPr>
          <w:p w14:paraId="415E5F08" w14:textId="77777777" w:rsidR="007F710E" w:rsidRPr="00B62AAF" w:rsidRDefault="007F710E" w:rsidP="00E27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7" w:type="dxa"/>
            <w:shd w:val="clear" w:color="auto" w:fill="auto"/>
          </w:tcPr>
          <w:p w14:paraId="5C709EE1" w14:textId="77777777" w:rsidR="007F710E" w:rsidRPr="00B62AAF" w:rsidRDefault="007F710E" w:rsidP="00E27A05">
            <w:pPr>
              <w:spacing w:after="0" w:line="240" w:lineRule="auto"/>
              <w:ind w:left="1451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B62AAF">
              <w:rPr>
                <w:rFonts w:ascii="Times New Roman" w:hAnsi="Times New Roman"/>
                <w:sz w:val="28"/>
                <w:szCs w:val="26"/>
              </w:rPr>
              <w:t>В Общественную палату</w:t>
            </w:r>
          </w:p>
          <w:p w14:paraId="678C09EF" w14:textId="77777777" w:rsidR="007F710E" w:rsidRPr="00B62AAF" w:rsidRDefault="007F710E" w:rsidP="00E27A05">
            <w:pPr>
              <w:spacing w:after="0" w:line="240" w:lineRule="auto"/>
              <w:ind w:left="1482" w:hanging="3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2AAF">
              <w:rPr>
                <w:rFonts w:ascii="Times New Roman" w:hAnsi="Times New Roman"/>
                <w:sz w:val="28"/>
                <w:szCs w:val="26"/>
              </w:rPr>
              <w:t>Саратовской области</w:t>
            </w:r>
          </w:p>
        </w:tc>
      </w:tr>
    </w:tbl>
    <w:p w14:paraId="1D518B4B" w14:textId="77777777" w:rsidR="007F710E" w:rsidRPr="00B62AAF" w:rsidRDefault="007F710E" w:rsidP="007F71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6"/>
        </w:rPr>
      </w:pPr>
      <w:r w:rsidRPr="00B62AAF">
        <w:rPr>
          <w:rFonts w:ascii="Times New Roman" w:hAnsi="Times New Roman"/>
          <w:b/>
          <w:sz w:val="28"/>
          <w:szCs w:val="26"/>
        </w:rPr>
        <w:t>Заявление</w:t>
      </w:r>
    </w:p>
    <w:p w14:paraId="5C59732B" w14:textId="48E6966D" w:rsidR="007F710E" w:rsidRPr="00B62AAF" w:rsidRDefault="007F710E" w:rsidP="007F7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Я, ________________________________________________________</w:t>
      </w:r>
      <w:r>
        <w:rPr>
          <w:rFonts w:ascii="Times New Roman" w:hAnsi="Times New Roman"/>
          <w:sz w:val="28"/>
          <w:szCs w:val="26"/>
        </w:rPr>
        <w:t>____</w:t>
      </w:r>
      <w:r w:rsidRPr="00B62AAF">
        <w:rPr>
          <w:rFonts w:ascii="Times New Roman" w:hAnsi="Times New Roman"/>
          <w:sz w:val="28"/>
          <w:szCs w:val="26"/>
        </w:rPr>
        <w:t>_,</w:t>
      </w:r>
    </w:p>
    <w:p w14:paraId="6EA42EEE" w14:textId="77777777" w:rsidR="007F710E" w:rsidRPr="00B62AAF" w:rsidRDefault="007F710E" w:rsidP="007F710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(фамилия, имя, отчество)</w:t>
      </w:r>
    </w:p>
    <w:p w14:paraId="2BA95966" w14:textId="5125A4BF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___________ г.р., паспорт (или документ, заменяющий паспорт) серия: ____</w:t>
      </w:r>
      <w:r>
        <w:rPr>
          <w:rFonts w:ascii="Times New Roman" w:hAnsi="Times New Roman"/>
          <w:sz w:val="28"/>
          <w:szCs w:val="26"/>
        </w:rPr>
        <w:t>____</w:t>
      </w:r>
    </w:p>
    <w:p w14:paraId="1AD75820" w14:textId="77777777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0"/>
          <w:szCs w:val="20"/>
        </w:rPr>
        <w:t>(число, месяц, год рождения)</w:t>
      </w:r>
    </w:p>
    <w:p w14:paraId="525C94B2" w14:textId="3452E390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номер _________, выдан ________ г. _______________________________</w:t>
      </w:r>
      <w:r>
        <w:rPr>
          <w:rFonts w:ascii="Times New Roman" w:hAnsi="Times New Roman"/>
          <w:sz w:val="28"/>
          <w:szCs w:val="26"/>
        </w:rPr>
        <w:t>______</w:t>
      </w:r>
    </w:p>
    <w:p w14:paraId="44C15F09" w14:textId="77777777" w:rsidR="007F710E" w:rsidRPr="00B62AAF" w:rsidRDefault="007F710E" w:rsidP="007F710E">
      <w:pPr>
        <w:spacing w:after="0" w:line="240" w:lineRule="auto"/>
        <w:ind w:left="2123" w:firstLine="709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 xml:space="preserve">   (дата </w:t>
      </w:r>
      <w:proofErr w:type="gramStart"/>
      <w:r w:rsidRPr="00B62AAF">
        <w:rPr>
          <w:rFonts w:ascii="Times New Roman" w:hAnsi="Times New Roman"/>
          <w:sz w:val="20"/>
          <w:szCs w:val="20"/>
        </w:rPr>
        <w:t xml:space="preserve">выдачи)   </w:t>
      </w:r>
      <w:proofErr w:type="gramEnd"/>
      <w:r w:rsidRPr="00B62AAF">
        <w:rPr>
          <w:rFonts w:ascii="Times New Roman" w:hAnsi="Times New Roman"/>
          <w:sz w:val="20"/>
          <w:szCs w:val="20"/>
        </w:rPr>
        <w:t xml:space="preserve">                                 (кем выдан)      </w:t>
      </w:r>
    </w:p>
    <w:p w14:paraId="4967A519" w14:textId="65DD0D0D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_______________________________________</w:t>
      </w:r>
      <w:r>
        <w:rPr>
          <w:rFonts w:ascii="Times New Roman" w:hAnsi="Times New Roman"/>
          <w:sz w:val="28"/>
          <w:szCs w:val="26"/>
        </w:rPr>
        <w:t>_____</w:t>
      </w:r>
      <w:r w:rsidRPr="00B62AAF">
        <w:rPr>
          <w:rFonts w:ascii="Times New Roman" w:hAnsi="Times New Roman"/>
          <w:sz w:val="28"/>
          <w:szCs w:val="26"/>
        </w:rPr>
        <w:t>, код подразделения _______,</w:t>
      </w:r>
    </w:p>
    <w:p w14:paraId="28359F34" w14:textId="28331D22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зарегистрированный(-</w:t>
      </w:r>
      <w:proofErr w:type="spellStart"/>
      <w:r w:rsidRPr="00B62AAF">
        <w:rPr>
          <w:rFonts w:ascii="Times New Roman" w:hAnsi="Times New Roman"/>
          <w:sz w:val="28"/>
          <w:szCs w:val="26"/>
        </w:rPr>
        <w:t>ая</w:t>
      </w:r>
      <w:proofErr w:type="spellEnd"/>
      <w:r w:rsidRPr="00B62AAF">
        <w:rPr>
          <w:rFonts w:ascii="Times New Roman" w:hAnsi="Times New Roman"/>
          <w:sz w:val="28"/>
          <w:szCs w:val="26"/>
        </w:rPr>
        <w:t>) по адресу: _________________________________</w:t>
      </w:r>
      <w:r>
        <w:rPr>
          <w:rFonts w:ascii="Times New Roman" w:hAnsi="Times New Roman"/>
          <w:sz w:val="28"/>
          <w:szCs w:val="26"/>
        </w:rPr>
        <w:t>____</w:t>
      </w:r>
    </w:p>
    <w:p w14:paraId="2C294FAE" w14:textId="47785C41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_______________________________________________________________</w:t>
      </w:r>
      <w:r>
        <w:rPr>
          <w:rFonts w:ascii="Times New Roman" w:hAnsi="Times New Roman"/>
          <w:sz w:val="28"/>
          <w:szCs w:val="26"/>
        </w:rPr>
        <w:t>_____</w:t>
      </w:r>
      <w:r w:rsidRPr="00B62AAF">
        <w:rPr>
          <w:rFonts w:ascii="Times New Roman" w:hAnsi="Times New Roman"/>
          <w:sz w:val="28"/>
          <w:szCs w:val="26"/>
        </w:rPr>
        <w:t>,</w:t>
      </w:r>
    </w:p>
    <w:p w14:paraId="47E28C1E" w14:textId="77777777" w:rsidR="007F710E" w:rsidRPr="00B62AAF" w:rsidRDefault="007F710E" w:rsidP="007F71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B62AAF">
        <w:rPr>
          <w:rFonts w:ascii="Times New Roman" w:eastAsia="Calibri" w:hAnsi="Times New Roman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592646CB" w14:textId="77777777" w:rsidR="007F710E" w:rsidRPr="00B62AAF" w:rsidRDefault="007F710E" w:rsidP="007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6"/>
        </w:rPr>
        <w:t xml:space="preserve">выражаю свое согласие </w:t>
      </w:r>
      <w:r w:rsidRPr="00B62AAF">
        <w:rPr>
          <w:rFonts w:ascii="Times New Roman" w:eastAsia="Calibri" w:hAnsi="Times New Roman"/>
          <w:sz w:val="28"/>
          <w:szCs w:val="28"/>
        </w:rPr>
        <w:t>быть наблюдателем и прошу рассмотреть вопрос о моем назначении наблюдателем.</w:t>
      </w:r>
    </w:p>
    <w:p w14:paraId="2C76C92A" w14:textId="77777777" w:rsidR="007F710E" w:rsidRPr="00B62AAF" w:rsidRDefault="007F710E" w:rsidP="007F71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64102DEB" w14:textId="77777777" w:rsidR="007F710E" w:rsidRPr="00B62AAF" w:rsidRDefault="007F710E" w:rsidP="007F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 xml:space="preserve">Я уведомляю, что </w:t>
      </w:r>
      <w:r w:rsidRPr="00B62AAF">
        <w:rPr>
          <w:rFonts w:ascii="Times New Roman" w:hAnsi="Times New Roman"/>
          <w:sz w:val="28"/>
          <w:szCs w:val="28"/>
        </w:rPr>
        <w:t xml:space="preserve">у меня отсутствуют ограничения, предусмотренные Федеральным законом от 10 января 2003 года № 19-ФЗ «О выборах Президента Российской Федерации», </w:t>
      </w:r>
      <w:r w:rsidRPr="00B62AAF">
        <w:rPr>
          <w:rFonts w:ascii="Times New Roman" w:eastAsia="Calibri" w:hAnsi="Times New Roman"/>
          <w:sz w:val="28"/>
          <w:szCs w:val="28"/>
        </w:rPr>
        <w:t>и подтверждаю, что:</w:t>
      </w:r>
    </w:p>
    <w:p w14:paraId="5BBE6C28" w14:textId="77777777" w:rsidR="007F710E" w:rsidRPr="00B62AAF" w:rsidRDefault="007F710E" w:rsidP="007F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я являюсь совершеннолетним гражданином Российской Федерации;</w:t>
      </w:r>
    </w:p>
    <w:p w14:paraId="334827ED" w14:textId="77777777" w:rsidR="007F710E" w:rsidRPr="00B62AAF" w:rsidRDefault="007F710E" w:rsidP="007F71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я не являюсь  выборным должностным лицом, депутатом, высшим должностным лицом субъекта Российской Федерации,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 июля 2002 года № 67-ФЗ «Об основных гарантиях избирательных прав и права на участие в референдуме граждан Российской Федерации», лицом, включенным в реестр иностранных агентов, иностранным гражданином, лицом без гражданства;</w:t>
      </w:r>
    </w:p>
    <w:p w14:paraId="7230906D" w14:textId="77777777" w:rsidR="007F710E" w:rsidRPr="00B62AAF" w:rsidRDefault="007F710E" w:rsidP="007F710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eastAsia="Calibri" w:hAnsi="Times New Roman"/>
          <w:sz w:val="28"/>
          <w:szCs w:val="28"/>
        </w:rPr>
        <w:t>я не являюсь гражданином</w:t>
      </w:r>
      <w:r w:rsidRPr="00B62AA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2AAF">
        <w:rPr>
          <w:rFonts w:ascii="Times New Roman" w:eastAsia="Calibri" w:hAnsi="Times New Roman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4C21A3ED" w14:textId="77777777" w:rsidR="007F710E" w:rsidRPr="00B62AAF" w:rsidRDefault="007F710E" w:rsidP="007F7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«____» _____________20___ г.</w:t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  <w:t xml:space="preserve">               _____________ </w:t>
      </w:r>
    </w:p>
    <w:p w14:paraId="419A9E87" w14:textId="77777777" w:rsidR="007F710E" w:rsidRPr="00B62AAF" w:rsidRDefault="007F710E" w:rsidP="007F710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62AAF">
        <w:rPr>
          <w:rFonts w:ascii="Times New Roman" w:hAnsi="Times New Roman"/>
          <w:sz w:val="20"/>
          <w:szCs w:val="20"/>
        </w:rPr>
        <w:t>(подпись)</w:t>
      </w:r>
    </w:p>
    <w:p w14:paraId="63C07C4E" w14:textId="174B7BE9" w:rsidR="007F710E" w:rsidRPr="00B62AAF" w:rsidRDefault="007F710E" w:rsidP="007F7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62AAF">
        <w:rPr>
          <w:rFonts w:ascii="Times New Roman" w:hAnsi="Times New Roman"/>
          <w:sz w:val="28"/>
          <w:szCs w:val="26"/>
        </w:rPr>
        <w:t>Кроме того, я, _______________________________________________</w:t>
      </w:r>
      <w:r>
        <w:rPr>
          <w:rFonts w:ascii="Times New Roman" w:hAnsi="Times New Roman"/>
          <w:sz w:val="28"/>
          <w:szCs w:val="26"/>
        </w:rPr>
        <w:t>___</w:t>
      </w:r>
      <w:r w:rsidRPr="00B62AAF">
        <w:rPr>
          <w:rFonts w:ascii="Times New Roman" w:hAnsi="Times New Roman"/>
          <w:sz w:val="28"/>
          <w:szCs w:val="26"/>
        </w:rPr>
        <w:t>_,</w:t>
      </w:r>
    </w:p>
    <w:p w14:paraId="6A6D9F50" w14:textId="77777777" w:rsidR="007F710E" w:rsidRPr="00B62AAF" w:rsidRDefault="007F710E" w:rsidP="007F710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0"/>
          <w:szCs w:val="20"/>
        </w:rPr>
        <w:t>(фамилия, имя, отчество)</w:t>
      </w:r>
    </w:p>
    <w:p w14:paraId="0A85BE3F" w14:textId="77777777" w:rsidR="007F710E" w:rsidRPr="00B62AAF" w:rsidRDefault="007F710E" w:rsidP="007F71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 152</w:t>
      </w:r>
      <w:r w:rsidRPr="00B62AAF">
        <w:rPr>
          <w:rFonts w:ascii="Times New Roman" w:hAnsi="Times New Roman"/>
          <w:sz w:val="28"/>
          <w:szCs w:val="28"/>
        </w:rPr>
        <w:noBreakHyphen/>
        <w:t xml:space="preserve">ФЗ «О персональных данных» даю согласие Общественной палате </w:t>
      </w:r>
      <w:r w:rsidRPr="00B62AAF">
        <w:rPr>
          <w:rFonts w:ascii="Times New Roman" w:eastAsia="Calibri" w:hAnsi="Times New Roman"/>
          <w:sz w:val="28"/>
          <w:szCs w:val="28"/>
        </w:rPr>
        <w:t xml:space="preserve">Саратовской области </w:t>
      </w:r>
      <w:r w:rsidRPr="00B62AAF">
        <w:rPr>
          <w:rFonts w:ascii="Times New Roman" w:hAnsi="Times New Roman"/>
          <w:sz w:val="28"/>
          <w:szCs w:val="28"/>
        </w:rPr>
        <w:t xml:space="preserve">и ГУ «Аппарат Общественной палаты </w:t>
      </w:r>
      <w:r w:rsidRPr="00B62AAF">
        <w:rPr>
          <w:rFonts w:ascii="Times New Roman" w:eastAsia="Calibri" w:hAnsi="Times New Roman"/>
          <w:sz w:val="28"/>
          <w:szCs w:val="28"/>
        </w:rPr>
        <w:t>Саратовской области</w:t>
      </w:r>
      <w:r w:rsidRPr="00B62AAF">
        <w:rPr>
          <w:rFonts w:ascii="Times New Roman" w:hAnsi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 июля 2006 года № 152-ФЗ «О персональных данных», в целях реализации полномочий </w:t>
      </w:r>
      <w:r w:rsidRPr="00B62AAF">
        <w:rPr>
          <w:rFonts w:ascii="Times New Roman" w:hAnsi="Times New Roman"/>
          <w:sz w:val="28"/>
          <w:szCs w:val="28"/>
        </w:rPr>
        <w:lastRenderedPageBreak/>
        <w:t xml:space="preserve">Общественной палаты </w:t>
      </w:r>
      <w:r w:rsidRPr="00B62AAF">
        <w:rPr>
          <w:rFonts w:ascii="Times New Roman" w:eastAsia="Calibri" w:hAnsi="Times New Roman"/>
          <w:sz w:val="28"/>
          <w:szCs w:val="28"/>
        </w:rPr>
        <w:t xml:space="preserve">Саратовской области </w:t>
      </w:r>
      <w:r w:rsidRPr="00B62AAF">
        <w:rPr>
          <w:rFonts w:ascii="Times New Roman" w:hAnsi="Times New Roman"/>
          <w:sz w:val="28"/>
          <w:szCs w:val="28"/>
        </w:rPr>
        <w:t xml:space="preserve">по назначению наблюдателей </w:t>
      </w:r>
      <w:r w:rsidRPr="00B62AAF">
        <w:rPr>
          <w:rFonts w:ascii="Times New Roman" w:eastAsia="Calibri" w:hAnsi="Times New Roman"/>
          <w:sz w:val="28"/>
          <w:szCs w:val="28"/>
        </w:rPr>
        <w:t>в соответствующую(</w:t>
      </w:r>
      <w:r w:rsidRPr="00B62AAF"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eastAsia="Calibri" w:hAnsi="Times New Roman"/>
          <w:sz w:val="28"/>
          <w:szCs w:val="28"/>
        </w:rPr>
        <w:t>ие</w:t>
      </w:r>
      <w:proofErr w:type="spellEnd"/>
      <w:r w:rsidRPr="00B62AAF">
        <w:rPr>
          <w:rFonts w:ascii="Times New Roman" w:eastAsia="Calibri" w:hAnsi="Times New Roman"/>
          <w:sz w:val="28"/>
          <w:szCs w:val="28"/>
        </w:rPr>
        <w:t>) избирательную(</w:t>
      </w:r>
      <w:r w:rsidRPr="00B62AAF"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B62AAF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B62AAF">
        <w:rPr>
          <w:rFonts w:ascii="Times New Roman" w:eastAsia="Calibri" w:hAnsi="Times New Roman"/>
          <w:sz w:val="28"/>
          <w:szCs w:val="28"/>
        </w:rPr>
        <w:t>) комиссию(</w:t>
      </w:r>
      <w:r w:rsidRPr="00B62AAF">
        <w:rPr>
          <w:rFonts w:ascii="Times New Roman" w:eastAsia="Calibri" w:hAnsi="Times New Roman"/>
          <w:sz w:val="28"/>
          <w:szCs w:val="28"/>
        </w:rPr>
        <w:noBreakHyphen/>
        <w:t>и).</w:t>
      </w:r>
    </w:p>
    <w:p w14:paraId="47E025DE" w14:textId="77777777" w:rsidR="007F710E" w:rsidRPr="00B62AAF" w:rsidRDefault="007F710E" w:rsidP="007F7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7D198B37" w14:textId="77777777" w:rsidR="007F710E" w:rsidRPr="00B62AAF" w:rsidRDefault="007F710E" w:rsidP="007F7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EA774" w14:textId="77777777" w:rsidR="007F710E" w:rsidRPr="00B62AAF" w:rsidRDefault="007F710E" w:rsidP="007F7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AAF">
        <w:rPr>
          <w:rFonts w:ascii="Times New Roman" w:hAnsi="Times New Roman"/>
          <w:sz w:val="28"/>
          <w:szCs w:val="28"/>
        </w:rPr>
        <w:t>«____» _____________20___ г.</w:t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  <w:t xml:space="preserve">_____________ </w:t>
      </w:r>
    </w:p>
    <w:p w14:paraId="5F6AEB53" w14:textId="77777777" w:rsidR="007F710E" w:rsidRPr="00B62AAF" w:rsidRDefault="007F710E" w:rsidP="007F710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</w:r>
      <w:r w:rsidRPr="00B62AAF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B62AAF">
        <w:rPr>
          <w:rFonts w:ascii="Times New Roman" w:hAnsi="Times New Roman"/>
          <w:sz w:val="20"/>
          <w:szCs w:val="20"/>
        </w:rPr>
        <w:t>(подпись)</w:t>
      </w:r>
    </w:p>
    <w:p w14:paraId="7D7C1100" w14:textId="77777777" w:rsidR="0040469B" w:rsidRDefault="0040469B"/>
    <w:sectPr w:rsidR="0040469B" w:rsidSect="002C336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0E"/>
    <w:rsid w:val="002C3368"/>
    <w:rsid w:val="0040469B"/>
    <w:rsid w:val="007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D583"/>
  <w15:chartTrackingRefBased/>
  <w15:docId w15:val="{D34B28A3-5CC7-4D88-9C1A-C4A3312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2024-02-01T12:52:00Z</dcterms:created>
  <dcterms:modified xsi:type="dcterms:W3CDTF">2024-02-01T12:55:00Z</dcterms:modified>
</cp:coreProperties>
</file>