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AA6" w:rsidRPr="00CE2AA6" w:rsidRDefault="008701D7" w:rsidP="007E3E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7A24FE">
        <w:rPr>
          <w:rFonts w:ascii="Times New Roman" w:hAnsi="Times New Roman" w:cs="Times New Roman"/>
          <w:sz w:val="28"/>
          <w:szCs w:val="28"/>
        </w:rPr>
        <w:t>ПРОЕКТ</w:t>
      </w:r>
    </w:p>
    <w:p w:rsidR="00CE2AA6" w:rsidRDefault="00CE2AA6" w:rsidP="00DC21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507" w:rsidRPr="005F79EF" w:rsidRDefault="00036845" w:rsidP="00DC21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036845" w:rsidRDefault="00726DD2" w:rsidP="00DC21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9EF">
        <w:rPr>
          <w:rFonts w:ascii="Times New Roman" w:hAnsi="Times New Roman" w:cs="Times New Roman"/>
          <w:b/>
          <w:sz w:val="28"/>
          <w:szCs w:val="28"/>
        </w:rPr>
        <w:t>Гражданского форума Саратовской области 2014 года</w:t>
      </w:r>
    </w:p>
    <w:p w:rsidR="00A87D43" w:rsidRDefault="00A87D43" w:rsidP="00DC219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87D43" w:rsidRDefault="00036845" w:rsidP="00DC21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09 декабря 2014 года</w:t>
      </w:r>
    </w:p>
    <w:p w:rsidR="00A87D43" w:rsidRDefault="00A87D43" w:rsidP="00DC21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6845" w:rsidRPr="0039456A" w:rsidRDefault="00036845" w:rsidP="000368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9456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Саратовская областная универсальная научная библиотека </w:t>
      </w:r>
    </w:p>
    <w:p w:rsidR="00036845" w:rsidRPr="0039456A" w:rsidRDefault="00036845" w:rsidP="000368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9456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(ул. М. Горького, 40)</w:t>
      </w:r>
    </w:p>
    <w:p w:rsidR="00036845" w:rsidRDefault="00036845" w:rsidP="000368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D43" w:rsidRPr="00811691" w:rsidRDefault="003A627E" w:rsidP="00DC2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10.00-12.0</w:t>
      </w:r>
      <w:r w:rsidR="00A87D43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A87D43" w:rsidRPr="00811691">
        <w:rPr>
          <w:rFonts w:ascii="Times New Roman" w:hAnsi="Times New Roman" w:cs="Times New Roman"/>
          <w:sz w:val="28"/>
          <w:szCs w:val="28"/>
        </w:rPr>
        <w:t>П</w:t>
      </w:r>
      <w:r w:rsidR="00A87D43" w:rsidRPr="00811691">
        <w:rPr>
          <w:rFonts w:ascii="Times New Roman" w:hAnsi="Times New Roman" w:cs="Times New Roman"/>
          <w:sz w:val="28"/>
          <w:szCs w:val="28"/>
          <w:shd w:val="clear" w:color="auto" w:fill="FFFFFF"/>
        </w:rPr>
        <w:t>ервая региональная Конференция по защите прав пациентов в Саратовской области</w:t>
      </w:r>
    </w:p>
    <w:p w:rsidR="00A87D43" w:rsidRPr="00811691" w:rsidRDefault="00036845" w:rsidP="00DC219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81169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Модератор</w:t>
      </w:r>
      <w:r w:rsidR="00A87D43" w:rsidRPr="0081169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: Е.П. Ковалёв</w:t>
      </w:r>
    </w:p>
    <w:p w:rsidR="003A627E" w:rsidRPr="00811691" w:rsidRDefault="003A627E" w:rsidP="00DC219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81169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Ответственный: С.Р. </w:t>
      </w:r>
      <w:proofErr w:type="spellStart"/>
      <w:r w:rsidRPr="0081169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Утц</w:t>
      </w:r>
      <w:proofErr w:type="spellEnd"/>
    </w:p>
    <w:p w:rsidR="00A278AD" w:rsidRDefault="00A278AD" w:rsidP="00DC2190">
      <w:pPr>
        <w:spacing w:after="0" w:line="240" w:lineRule="auto"/>
        <w:jc w:val="both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</w:p>
    <w:p w:rsidR="00E758C8" w:rsidRDefault="00E758C8" w:rsidP="00A278AD">
      <w:pPr>
        <w:spacing w:after="0" w:line="240" w:lineRule="auto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E758C8" w:rsidRPr="00E758C8" w:rsidRDefault="00E758C8" w:rsidP="00E758C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8C8">
        <w:rPr>
          <w:rFonts w:ascii="Times New Roman" w:hAnsi="Times New Roman" w:cs="Times New Roman"/>
          <w:b/>
          <w:sz w:val="28"/>
          <w:szCs w:val="28"/>
        </w:rPr>
        <w:t>Комитет общественных связей и национальной политики Саратовской области</w:t>
      </w:r>
    </w:p>
    <w:p w:rsidR="00E758C8" w:rsidRDefault="00E758C8" w:rsidP="00E758C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58C8">
        <w:rPr>
          <w:rFonts w:ascii="Times New Roman" w:hAnsi="Times New Roman" w:cs="Times New Roman"/>
          <w:b/>
          <w:sz w:val="28"/>
          <w:szCs w:val="28"/>
        </w:rPr>
        <w:t>(ул. Рабочая, 29/3</w:t>
      </w:r>
      <w:r w:rsidR="00A278A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278AD" w:rsidRDefault="00A278AD" w:rsidP="00E758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78AD" w:rsidRPr="00B42871" w:rsidRDefault="00A278AD" w:rsidP="00A278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78A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10.00-11.30</w:t>
      </w:r>
      <w:r w:rsidR="00AB0401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  <w:r w:rsidRPr="00A278A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</w:t>
      </w:r>
      <w:r w:rsidRPr="00B42871">
        <w:rPr>
          <w:rFonts w:ascii="Times New Roman" w:hAnsi="Times New Roman"/>
          <w:sz w:val="28"/>
          <w:szCs w:val="28"/>
        </w:rPr>
        <w:t xml:space="preserve">ереговорная площадка </w:t>
      </w:r>
      <w:r w:rsidRPr="00A278AD">
        <w:rPr>
          <w:rFonts w:ascii="Times New Roman" w:hAnsi="Times New Roman"/>
          <w:sz w:val="28"/>
          <w:szCs w:val="28"/>
        </w:rPr>
        <w:t xml:space="preserve">«Профилактика проявления экстремизма в молодежной среде» </w:t>
      </w:r>
    </w:p>
    <w:p w:rsidR="00A278AD" w:rsidRDefault="00A278AD" w:rsidP="00A278A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1169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Модератор: О.В. </w:t>
      </w:r>
      <w:proofErr w:type="spellStart"/>
      <w:r w:rsidRPr="00811691">
        <w:rPr>
          <w:rFonts w:ascii="Times New Roman" w:hAnsi="Times New Roman"/>
          <w:i/>
          <w:sz w:val="28"/>
          <w:szCs w:val="28"/>
        </w:rPr>
        <w:t>Горпиненко</w:t>
      </w:r>
      <w:proofErr w:type="spellEnd"/>
    </w:p>
    <w:p w:rsidR="00811691" w:rsidRPr="00811691" w:rsidRDefault="00811691" w:rsidP="0081169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B0401">
        <w:rPr>
          <w:rFonts w:ascii="Times New Roman" w:hAnsi="Times New Roman"/>
          <w:i/>
          <w:sz w:val="28"/>
          <w:szCs w:val="28"/>
        </w:rPr>
        <w:t>Ответственный: В.В. Незнамов</w:t>
      </w:r>
    </w:p>
    <w:p w:rsidR="00811691" w:rsidRPr="00811691" w:rsidRDefault="00811691" w:rsidP="00A278A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A278AD" w:rsidRPr="00B42871" w:rsidRDefault="00C03250" w:rsidP="00A278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250">
        <w:rPr>
          <w:rFonts w:ascii="Times New Roman" w:hAnsi="Times New Roman" w:cs="Times New Roman"/>
          <w:b/>
          <w:sz w:val="28"/>
          <w:szCs w:val="28"/>
        </w:rPr>
        <w:t>1</w:t>
      </w:r>
      <w:r w:rsidR="008531D4">
        <w:rPr>
          <w:rFonts w:ascii="Times New Roman" w:hAnsi="Times New Roman" w:cs="Times New Roman"/>
          <w:b/>
          <w:sz w:val="28"/>
          <w:szCs w:val="28"/>
        </w:rPr>
        <w:t>1.45-13</w:t>
      </w:r>
      <w:r w:rsidRPr="00C03250">
        <w:rPr>
          <w:rFonts w:ascii="Times New Roman" w:hAnsi="Times New Roman" w:cs="Times New Roman"/>
          <w:b/>
          <w:sz w:val="28"/>
          <w:szCs w:val="28"/>
        </w:rPr>
        <w:t>.</w:t>
      </w:r>
      <w:r w:rsidR="008531D4">
        <w:rPr>
          <w:rFonts w:ascii="Times New Roman" w:hAnsi="Times New Roman" w:cs="Times New Roman"/>
          <w:b/>
          <w:sz w:val="28"/>
          <w:szCs w:val="28"/>
        </w:rPr>
        <w:t>15</w:t>
      </w:r>
      <w:r w:rsidR="00AB04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78AD">
        <w:rPr>
          <w:rFonts w:ascii="Times New Roman" w:hAnsi="Times New Roman" w:cs="Times New Roman"/>
          <w:sz w:val="28"/>
          <w:szCs w:val="28"/>
        </w:rPr>
        <w:t xml:space="preserve">Переговорная площадка </w:t>
      </w:r>
      <w:r w:rsidR="00A278AD">
        <w:rPr>
          <w:rFonts w:ascii="Times New Roman" w:hAnsi="Times New Roman"/>
          <w:sz w:val="28"/>
          <w:szCs w:val="28"/>
        </w:rPr>
        <w:t>«Доступная среда и качество жизни инвалидов в современном обществе»</w:t>
      </w:r>
    </w:p>
    <w:p w:rsidR="00A91A91" w:rsidRDefault="00664A16" w:rsidP="00E758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Модератор</w:t>
      </w:r>
      <w:r w:rsidR="00A91A91" w:rsidRPr="00E758C8">
        <w:rPr>
          <w:rFonts w:ascii="Times New Roman" w:hAnsi="Times New Roman" w:cs="Times New Roman"/>
          <w:i/>
          <w:sz w:val="28"/>
          <w:szCs w:val="28"/>
        </w:rPr>
        <w:t xml:space="preserve">: Н.С. </w:t>
      </w:r>
      <w:proofErr w:type="spellStart"/>
      <w:r w:rsidR="00A91A91" w:rsidRPr="00E758C8">
        <w:rPr>
          <w:rFonts w:ascii="Times New Roman" w:hAnsi="Times New Roman" w:cs="Times New Roman"/>
          <w:i/>
          <w:sz w:val="28"/>
          <w:szCs w:val="28"/>
        </w:rPr>
        <w:t>Печенова</w:t>
      </w:r>
      <w:proofErr w:type="spellEnd"/>
    </w:p>
    <w:p w:rsidR="00A278AD" w:rsidRDefault="00A278AD" w:rsidP="00E758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278AD" w:rsidRDefault="00A278AD" w:rsidP="00A278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13.30-15.00 </w:t>
      </w:r>
      <w:r>
        <w:rPr>
          <w:rFonts w:ascii="Times New Roman" w:hAnsi="Times New Roman"/>
          <w:sz w:val="28"/>
          <w:szCs w:val="28"/>
        </w:rPr>
        <w:t>П</w:t>
      </w:r>
      <w:r w:rsidRPr="00B42871">
        <w:rPr>
          <w:rFonts w:ascii="Times New Roman" w:hAnsi="Times New Roman"/>
          <w:sz w:val="28"/>
          <w:szCs w:val="28"/>
        </w:rPr>
        <w:t xml:space="preserve">одведение итогов кустовых гражданских форумов                                в муниципальных районах области </w:t>
      </w:r>
    </w:p>
    <w:p w:rsidR="00A278AD" w:rsidRPr="00A278AD" w:rsidRDefault="00A278AD" w:rsidP="00A278A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Модератор: Е.Б. Резепова</w:t>
      </w:r>
    </w:p>
    <w:p w:rsidR="00BF2181" w:rsidRPr="00A278AD" w:rsidRDefault="00BF2181" w:rsidP="00E75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B9A" w:rsidRDefault="00414B9A" w:rsidP="00414B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15.15-16</w:t>
      </w:r>
      <w:r w:rsidR="009A7DC8" w:rsidRPr="000730B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45</w:t>
      </w:r>
      <w:r w:rsidR="009A7DC8" w:rsidRPr="000730BB">
        <w:rPr>
          <w:rFonts w:ascii="Times New Roman" w:hAnsi="Times New Roman" w:cs="Times New Roman"/>
          <w:sz w:val="28"/>
          <w:szCs w:val="28"/>
        </w:rPr>
        <w:t xml:space="preserve"> Переговорная площадка </w:t>
      </w:r>
      <w:r w:rsidRPr="00B42871">
        <w:rPr>
          <w:rFonts w:ascii="Times New Roman" w:hAnsi="Times New Roman"/>
          <w:sz w:val="28"/>
          <w:szCs w:val="28"/>
        </w:rPr>
        <w:t>«Независимая оценка качества предоставления услуг государственными учреждениями Саратовской области как инструмент общественного контроля»</w:t>
      </w:r>
    </w:p>
    <w:p w:rsidR="009A7DC8" w:rsidRPr="000730BB" w:rsidRDefault="009A7DC8" w:rsidP="009A7D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30BB">
        <w:rPr>
          <w:rFonts w:ascii="Times New Roman" w:hAnsi="Times New Roman" w:cs="Times New Roman"/>
          <w:i/>
          <w:sz w:val="28"/>
          <w:szCs w:val="28"/>
        </w:rPr>
        <w:t>Модератор: В.В. Богданова</w:t>
      </w:r>
    </w:p>
    <w:p w:rsidR="009A7DC8" w:rsidRPr="000730BB" w:rsidRDefault="009A7DC8" w:rsidP="009A7D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30BB">
        <w:rPr>
          <w:rFonts w:ascii="Times New Roman" w:hAnsi="Times New Roman" w:cs="Times New Roman"/>
          <w:i/>
          <w:sz w:val="28"/>
          <w:szCs w:val="28"/>
        </w:rPr>
        <w:t>Ответственный: В.В. Богданова</w:t>
      </w:r>
    </w:p>
    <w:p w:rsidR="009A7DC8" w:rsidRDefault="009A7DC8" w:rsidP="00E758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278AD" w:rsidRPr="00A278AD" w:rsidRDefault="00A278AD" w:rsidP="00A278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278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Общественная палата Саратовской области</w:t>
      </w:r>
    </w:p>
    <w:p w:rsidR="00A278AD" w:rsidRDefault="00A278AD" w:rsidP="00A278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278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(ул. Яблочкова, 14)</w:t>
      </w:r>
    </w:p>
    <w:p w:rsidR="00A278AD" w:rsidRPr="00A278AD" w:rsidRDefault="00A278AD" w:rsidP="00A278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278AD" w:rsidRPr="00B42871" w:rsidRDefault="00A278AD" w:rsidP="00A278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11.45-13.15 </w:t>
      </w:r>
      <w:r w:rsidRPr="00A278A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</w:t>
      </w:r>
      <w:r w:rsidRPr="00B42871">
        <w:rPr>
          <w:rFonts w:ascii="Times New Roman" w:hAnsi="Times New Roman"/>
          <w:sz w:val="28"/>
          <w:szCs w:val="28"/>
        </w:rPr>
        <w:t xml:space="preserve">ереговорная площадка </w:t>
      </w:r>
      <w:r w:rsidRPr="00A278A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Молодежь в национальной политике</w:t>
      </w:r>
      <w:r w:rsidRPr="00A278AD">
        <w:rPr>
          <w:rFonts w:ascii="Times New Roman" w:hAnsi="Times New Roman"/>
          <w:sz w:val="28"/>
          <w:szCs w:val="28"/>
        </w:rPr>
        <w:t xml:space="preserve">» </w:t>
      </w:r>
    </w:p>
    <w:p w:rsidR="00A278AD" w:rsidRPr="00811691" w:rsidRDefault="00A278AD" w:rsidP="00A278A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81169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Модератор: А.А. </w:t>
      </w:r>
      <w:proofErr w:type="spellStart"/>
      <w:r w:rsidRPr="0081169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Шайдуллов</w:t>
      </w:r>
      <w:proofErr w:type="spellEnd"/>
    </w:p>
    <w:p w:rsidR="00811691" w:rsidRPr="00811691" w:rsidRDefault="00811691" w:rsidP="0081169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AB0401">
        <w:rPr>
          <w:rFonts w:ascii="Times New Roman" w:hAnsi="Times New Roman"/>
          <w:i/>
          <w:sz w:val="28"/>
          <w:szCs w:val="28"/>
        </w:rPr>
        <w:t>Ответственный: Е.А. Малявко</w:t>
      </w:r>
    </w:p>
    <w:p w:rsidR="009A7DC8" w:rsidRDefault="009A7DC8" w:rsidP="00E758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A7DC8" w:rsidRPr="00E758C8" w:rsidRDefault="009A7DC8" w:rsidP="00E758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87D43" w:rsidRDefault="00036845" w:rsidP="00DC21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декабря 2014 года</w:t>
      </w:r>
    </w:p>
    <w:p w:rsidR="00414B9A" w:rsidRDefault="00414B9A" w:rsidP="00414B9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14B9A" w:rsidRDefault="00414B9A" w:rsidP="00AB0401">
      <w:pPr>
        <w:spacing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7D5F">
        <w:rPr>
          <w:rFonts w:ascii="Times New Roman" w:hAnsi="Times New Roman" w:cs="Times New Roman"/>
          <w:b/>
          <w:i/>
          <w:sz w:val="28"/>
          <w:szCs w:val="28"/>
        </w:rPr>
        <w:t>8.00 – 9.00</w:t>
      </w:r>
      <w:r w:rsidRPr="00CB7D5F">
        <w:rPr>
          <w:rFonts w:ascii="Times New Roman" w:hAnsi="Times New Roman" w:cs="Times New Roman"/>
          <w:i/>
          <w:sz w:val="28"/>
          <w:szCs w:val="28"/>
        </w:rPr>
        <w:t xml:space="preserve"> Оздоровительная пробежка членов Общественной палаты Саратовской области </w:t>
      </w:r>
      <w:r>
        <w:rPr>
          <w:rFonts w:ascii="Times New Roman" w:hAnsi="Times New Roman" w:cs="Times New Roman"/>
          <w:i/>
          <w:sz w:val="28"/>
          <w:szCs w:val="28"/>
        </w:rPr>
        <w:t xml:space="preserve">при участии Секретаря Общественной палаты Российской Федерации А.В.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Бречалова</w:t>
      </w:r>
      <w:proofErr w:type="spellEnd"/>
      <w:r w:rsidR="008701D7">
        <w:rPr>
          <w:rFonts w:ascii="Times New Roman" w:hAnsi="Times New Roman" w:cs="Times New Roman"/>
          <w:i/>
          <w:sz w:val="28"/>
          <w:szCs w:val="28"/>
        </w:rPr>
        <w:t xml:space="preserve"> по </w:t>
      </w:r>
      <w:r w:rsidR="00AB0401">
        <w:rPr>
          <w:rFonts w:ascii="Times New Roman" w:hAnsi="Times New Roman" w:cs="Times New Roman"/>
          <w:i/>
          <w:sz w:val="28"/>
          <w:szCs w:val="28"/>
        </w:rPr>
        <w:t xml:space="preserve">маршруту: </w:t>
      </w:r>
      <w:r w:rsidR="00AB0401" w:rsidRPr="00AB0401">
        <w:rPr>
          <w:rFonts w:ascii="Times New Roman" w:hAnsi="Times New Roman" w:cs="Times New Roman"/>
          <w:i/>
          <w:sz w:val="28"/>
        </w:rPr>
        <w:t>площадь Ю.А. Гагарина – Набережная Космонавтов – Бабушкин взвоз – Набережная Космонавтов – площадь Ю.А. Гагарина</w:t>
      </w:r>
      <w:r w:rsidR="00AB0401"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с последующим проведением зарядки Олимпийским чемпионом И. Захаровым. </w:t>
      </w:r>
    </w:p>
    <w:p w:rsidR="00414B9A" w:rsidRDefault="00414B9A" w:rsidP="00414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Ответственный за мероприятие: Е.А. Малявко</w:t>
      </w:r>
    </w:p>
    <w:p w:rsidR="00414B9A" w:rsidRDefault="00414B9A" w:rsidP="00DC21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4B9A" w:rsidRPr="00E758C8" w:rsidRDefault="00414B9A" w:rsidP="00414B9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8C8">
        <w:rPr>
          <w:rFonts w:ascii="Times New Roman" w:hAnsi="Times New Roman" w:cs="Times New Roman"/>
          <w:b/>
          <w:sz w:val="28"/>
          <w:szCs w:val="28"/>
        </w:rPr>
        <w:t>Комитет общественных связей и национальной политики Саратовской области</w:t>
      </w:r>
    </w:p>
    <w:p w:rsidR="00414B9A" w:rsidRDefault="00414B9A" w:rsidP="00414B9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58C8">
        <w:rPr>
          <w:rFonts w:ascii="Times New Roman" w:hAnsi="Times New Roman" w:cs="Times New Roman"/>
          <w:b/>
          <w:sz w:val="28"/>
          <w:szCs w:val="28"/>
        </w:rPr>
        <w:t>(ул. Рабочая, 29/3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14B9A" w:rsidRPr="00AB0401" w:rsidRDefault="00414B9A" w:rsidP="00414B9A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10.00-11.30 </w:t>
      </w:r>
      <w:r w:rsidRPr="00414B9A">
        <w:rPr>
          <w:rFonts w:ascii="Times New Roman" w:hAnsi="Times New Roman"/>
          <w:sz w:val="28"/>
          <w:szCs w:val="28"/>
        </w:rPr>
        <w:t>П</w:t>
      </w:r>
      <w:r w:rsidRPr="00B42871">
        <w:rPr>
          <w:rFonts w:ascii="Times New Roman" w:hAnsi="Times New Roman"/>
          <w:sz w:val="28"/>
          <w:szCs w:val="28"/>
        </w:rPr>
        <w:t xml:space="preserve">ереговорная площадка «Развитие </w:t>
      </w:r>
      <w:proofErr w:type="spellStart"/>
      <w:r w:rsidRPr="00B42871">
        <w:rPr>
          <w:rFonts w:ascii="Times New Roman" w:hAnsi="Times New Roman"/>
          <w:sz w:val="28"/>
          <w:szCs w:val="28"/>
        </w:rPr>
        <w:t>иппотерапии</w:t>
      </w:r>
      <w:proofErr w:type="spellEnd"/>
      <w:r w:rsidRPr="00B42871">
        <w:rPr>
          <w:rFonts w:ascii="Times New Roman" w:hAnsi="Times New Roman"/>
          <w:sz w:val="28"/>
          <w:szCs w:val="28"/>
        </w:rPr>
        <w:t xml:space="preserve"> в Саратовской </w:t>
      </w:r>
      <w:r w:rsidRPr="00AB0401">
        <w:rPr>
          <w:rFonts w:ascii="Times New Roman" w:hAnsi="Times New Roman"/>
          <w:sz w:val="28"/>
          <w:szCs w:val="28"/>
        </w:rPr>
        <w:t>области как альтернативного метода социальной адаптации инвалидов»</w:t>
      </w:r>
    </w:p>
    <w:p w:rsidR="00414B9A" w:rsidRPr="00AB0401" w:rsidRDefault="00414B9A" w:rsidP="00414B9A">
      <w:pPr>
        <w:pStyle w:val="a5"/>
        <w:jc w:val="both"/>
        <w:rPr>
          <w:rFonts w:ascii="Times New Roman" w:hAnsi="Times New Roman"/>
          <w:i/>
          <w:sz w:val="28"/>
          <w:szCs w:val="28"/>
        </w:rPr>
      </w:pPr>
      <w:r w:rsidRPr="00AB0401">
        <w:rPr>
          <w:rFonts w:ascii="Times New Roman" w:hAnsi="Times New Roman"/>
          <w:i/>
          <w:sz w:val="28"/>
          <w:szCs w:val="28"/>
        </w:rPr>
        <w:t xml:space="preserve">Модератор: </w:t>
      </w:r>
      <w:r w:rsidR="00811691" w:rsidRPr="00AB0401">
        <w:rPr>
          <w:rFonts w:ascii="Times New Roman" w:hAnsi="Times New Roman"/>
          <w:i/>
          <w:sz w:val="28"/>
          <w:szCs w:val="28"/>
        </w:rPr>
        <w:t>Ю.Б. Соколовская</w:t>
      </w:r>
    </w:p>
    <w:p w:rsidR="00811691" w:rsidRPr="00414B9A" w:rsidRDefault="00811691" w:rsidP="00414B9A">
      <w:pPr>
        <w:pStyle w:val="a5"/>
        <w:jc w:val="both"/>
        <w:rPr>
          <w:rFonts w:ascii="Times New Roman" w:hAnsi="Times New Roman"/>
          <w:i/>
          <w:sz w:val="28"/>
          <w:szCs w:val="28"/>
        </w:rPr>
      </w:pPr>
      <w:r w:rsidRPr="00AB0401">
        <w:rPr>
          <w:rFonts w:ascii="Times New Roman" w:hAnsi="Times New Roman"/>
          <w:i/>
          <w:sz w:val="28"/>
          <w:szCs w:val="28"/>
        </w:rPr>
        <w:t xml:space="preserve">Ответственный: Н.Н. </w:t>
      </w:r>
      <w:proofErr w:type="spellStart"/>
      <w:r w:rsidRPr="00AB0401">
        <w:rPr>
          <w:rFonts w:ascii="Times New Roman" w:hAnsi="Times New Roman"/>
          <w:i/>
          <w:sz w:val="28"/>
          <w:szCs w:val="28"/>
        </w:rPr>
        <w:t>Багаева</w:t>
      </w:r>
      <w:proofErr w:type="spellEnd"/>
    </w:p>
    <w:p w:rsidR="00414B9A" w:rsidRDefault="00414B9A" w:rsidP="00DC21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6845" w:rsidRDefault="00036845" w:rsidP="00DC21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2190" w:rsidRDefault="00DC2190" w:rsidP="00DC2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845" w:rsidRDefault="00036845" w:rsidP="000368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845">
        <w:rPr>
          <w:rFonts w:ascii="Times New Roman" w:hAnsi="Times New Roman" w:cs="Times New Roman"/>
          <w:b/>
          <w:sz w:val="28"/>
          <w:szCs w:val="28"/>
        </w:rPr>
        <w:t>Саратовская государственная юридическая академия</w:t>
      </w:r>
    </w:p>
    <w:p w:rsidR="0039456A" w:rsidRDefault="00414B9A" w:rsidP="000368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(ул. Чернышевского, 104)</w:t>
      </w:r>
    </w:p>
    <w:p w:rsidR="00414B9A" w:rsidRPr="00036845" w:rsidRDefault="00414B9A" w:rsidP="000368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93D" w:rsidRDefault="009B2EE1" w:rsidP="00DC2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EE1">
        <w:rPr>
          <w:rFonts w:ascii="Times New Roman" w:hAnsi="Times New Roman" w:cs="Times New Roman"/>
          <w:b/>
          <w:sz w:val="28"/>
          <w:szCs w:val="28"/>
        </w:rPr>
        <w:t>9.00 – 10.00</w:t>
      </w:r>
      <w:r>
        <w:rPr>
          <w:rFonts w:ascii="Times New Roman" w:hAnsi="Times New Roman" w:cs="Times New Roman"/>
          <w:sz w:val="28"/>
          <w:szCs w:val="28"/>
        </w:rPr>
        <w:t xml:space="preserve"> Регистрация участников мероприятия</w:t>
      </w:r>
    </w:p>
    <w:p w:rsidR="009B2EE1" w:rsidRDefault="009B2EE1" w:rsidP="00DC2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190" w:rsidRDefault="00DC2190" w:rsidP="00DC2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190">
        <w:rPr>
          <w:rFonts w:ascii="Times New Roman" w:hAnsi="Times New Roman" w:cs="Times New Roman"/>
          <w:b/>
          <w:sz w:val="28"/>
          <w:szCs w:val="28"/>
        </w:rPr>
        <w:t>10.00 – 16.00</w:t>
      </w:r>
      <w:r>
        <w:rPr>
          <w:rFonts w:ascii="Times New Roman" w:hAnsi="Times New Roman" w:cs="Times New Roman"/>
          <w:sz w:val="28"/>
          <w:szCs w:val="28"/>
        </w:rPr>
        <w:t xml:space="preserve"> Переговорные площадки Гражданского ф</w:t>
      </w:r>
      <w:r w:rsidR="007F78F3">
        <w:rPr>
          <w:rFonts w:ascii="Times New Roman" w:hAnsi="Times New Roman" w:cs="Times New Roman"/>
          <w:sz w:val="28"/>
          <w:szCs w:val="28"/>
        </w:rPr>
        <w:t>орума Саратовской области</w:t>
      </w:r>
    </w:p>
    <w:p w:rsidR="007F78F3" w:rsidRPr="005F79EF" w:rsidRDefault="007F78F3" w:rsidP="00DC2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0206" w:rsidRPr="00880206" w:rsidRDefault="0030434E" w:rsidP="0022061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10.00-11</w:t>
      </w:r>
      <w:r w:rsidR="00880206">
        <w:rPr>
          <w:rFonts w:ascii="Times New Roman" w:hAnsi="Times New Roman" w:cs="Times New Roman"/>
          <w:b/>
          <w:sz w:val="28"/>
          <w:szCs w:val="28"/>
        </w:rPr>
        <w:t xml:space="preserve">.30 </w:t>
      </w:r>
      <w:r w:rsidR="00880206" w:rsidRPr="00880206">
        <w:rPr>
          <w:rFonts w:ascii="Times New Roman" w:hAnsi="Times New Roman" w:cs="Times New Roman"/>
          <w:sz w:val="28"/>
          <w:szCs w:val="28"/>
        </w:rPr>
        <w:t>Совместное с</w:t>
      </w:r>
      <w:r w:rsidR="00880206">
        <w:rPr>
          <w:rFonts w:ascii="Times New Roman" w:hAnsi="Times New Roman" w:cs="Times New Roman"/>
          <w:sz w:val="28"/>
          <w:szCs w:val="28"/>
        </w:rPr>
        <w:t>овещание Секретаря Общественной палаты Российской Федерации с руководителями Общественных палат Приволжского федерального округа</w:t>
      </w:r>
      <w:r w:rsidR="00AB0401">
        <w:rPr>
          <w:rFonts w:ascii="Times New Roman" w:hAnsi="Times New Roman" w:cs="Times New Roman"/>
          <w:sz w:val="28"/>
          <w:szCs w:val="28"/>
        </w:rPr>
        <w:t xml:space="preserve"> и Советом Общественной палаты Саратовской области</w:t>
      </w:r>
    </w:p>
    <w:p w:rsidR="00880206" w:rsidRDefault="00880206" w:rsidP="0088020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80206">
        <w:rPr>
          <w:rFonts w:ascii="Times New Roman" w:hAnsi="Times New Roman" w:cs="Times New Roman"/>
          <w:b/>
          <w:i/>
          <w:sz w:val="28"/>
          <w:szCs w:val="28"/>
        </w:rPr>
        <w:t>Аудитория 134</w:t>
      </w:r>
    </w:p>
    <w:p w:rsidR="00880206" w:rsidRDefault="00880206" w:rsidP="0088020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00354" w:rsidRPr="00880206" w:rsidRDefault="00A00354" w:rsidP="0088020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830EE" w:rsidRPr="00220617" w:rsidRDefault="00585686" w:rsidP="0022061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617">
        <w:rPr>
          <w:rFonts w:ascii="Times New Roman" w:hAnsi="Times New Roman" w:cs="Times New Roman"/>
          <w:b/>
          <w:sz w:val="28"/>
          <w:szCs w:val="28"/>
        </w:rPr>
        <w:t>10.00-11.45</w:t>
      </w:r>
      <w:r w:rsidR="00AB04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30EE" w:rsidRPr="00220617">
        <w:rPr>
          <w:rFonts w:ascii="Times New Roman" w:hAnsi="Times New Roman" w:cs="Times New Roman"/>
          <w:sz w:val="28"/>
          <w:szCs w:val="28"/>
        </w:rPr>
        <w:t>Переговорная площадка «Социальная политика Президента – основа стабильности общества»</w:t>
      </w:r>
    </w:p>
    <w:p w:rsidR="00C03250" w:rsidRPr="00220617" w:rsidRDefault="00585686" w:rsidP="00220617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0617">
        <w:rPr>
          <w:rFonts w:ascii="Times New Roman" w:hAnsi="Times New Roman" w:cs="Times New Roman"/>
          <w:i/>
          <w:sz w:val="28"/>
          <w:szCs w:val="28"/>
        </w:rPr>
        <w:t>М</w:t>
      </w:r>
      <w:r w:rsidR="008830EE" w:rsidRPr="00220617">
        <w:rPr>
          <w:rFonts w:ascii="Times New Roman" w:hAnsi="Times New Roman" w:cs="Times New Roman"/>
          <w:i/>
          <w:sz w:val="28"/>
          <w:szCs w:val="28"/>
        </w:rPr>
        <w:t xml:space="preserve">одератор: </w:t>
      </w:r>
      <w:r w:rsidR="00880206">
        <w:rPr>
          <w:rFonts w:ascii="Times New Roman" w:hAnsi="Times New Roman" w:cs="Times New Roman"/>
          <w:i/>
          <w:sz w:val="28"/>
          <w:szCs w:val="28"/>
        </w:rPr>
        <w:t>Член Совета Федерации Федерального собрания Российской Федерации Людмила Николаевна Бокова</w:t>
      </w:r>
      <w:r w:rsidR="00AB0401">
        <w:rPr>
          <w:rFonts w:ascii="Times New Roman" w:hAnsi="Times New Roman" w:cs="Times New Roman"/>
          <w:i/>
          <w:sz w:val="28"/>
          <w:szCs w:val="28"/>
        </w:rPr>
        <w:t xml:space="preserve"> (по согласованию)</w:t>
      </w:r>
    </w:p>
    <w:p w:rsidR="00832D2C" w:rsidRPr="00220617" w:rsidRDefault="00832D2C" w:rsidP="00220617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0617">
        <w:rPr>
          <w:rFonts w:ascii="Times New Roman" w:hAnsi="Times New Roman" w:cs="Times New Roman"/>
          <w:i/>
          <w:sz w:val="28"/>
          <w:szCs w:val="28"/>
        </w:rPr>
        <w:t>Ответственные</w:t>
      </w:r>
      <w:r w:rsidR="00C03250" w:rsidRPr="00220617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220617">
        <w:rPr>
          <w:rFonts w:ascii="Times New Roman" w:hAnsi="Times New Roman" w:cs="Times New Roman"/>
          <w:i/>
          <w:sz w:val="28"/>
          <w:szCs w:val="28"/>
        </w:rPr>
        <w:t xml:space="preserve">С.Р. </w:t>
      </w:r>
      <w:proofErr w:type="spellStart"/>
      <w:r w:rsidRPr="00220617">
        <w:rPr>
          <w:rFonts w:ascii="Times New Roman" w:hAnsi="Times New Roman" w:cs="Times New Roman"/>
          <w:i/>
          <w:sz w:val="28"/>
          <w:szCs w:val="28"/>
        </w:rPr>
        <w:t>Утц</w:t>
      </w:r>
      <w:proofErr w:type="spellEnd"/>
      <w:r w:rsidRPr="00220617">
        <w:rPr>
          <w:rFonts w:ascii="Times New Roman" w:hAnsi="Times New Roman" w:cs="Times New Roman"/>
          <w:i/>
          <w:sz w:val="28"/>
          <w:szCs w:val="28"/>
        </w:rPr>
        <w:t xml:space="preserve">, Н.А. </w:t>
      </w:r>
      <w:proofErr w:type="spellStart"/>
      <w:r w:rsidRPr="00220617">
        <w:rPr>
          <w:rFonts w:ascii="Times New Roman" w:hAnsi="Times New Roman" w:cs="Times New Roman"/>
          <w:i/>
          <w:sz w:val="28"/>
          <w:szCs w:val="28"/>
        </w:rPr>
        <w:t>Королькова</w:t>
      </w:r>
      <w:proofErr w:type="spellEnd"/>
      <w:r w:rsidRPr="00220617">
        <w:rPr>
          <w:rFonts w:ascii="Times New Roman" w:hAnsi="Times New Roman" w:cs="Times New Roman"/>
          <w:i/>
          <w:sz w:val="28"/>
          <w:szCs w:val="28"/>
        </w:rPr>
        <w:t>, В.М. Боброва</w:t>
      </w:r>
    </w:p>
    <w:p w:rsidR="00946BAB" w:rsidRDefault="000E058A" w:rsidP="00946BA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Аудитория 706</w:t>
      </w:r>
    </w:p>
    <w:p w:rsidR="00946BAB" w:rsidRDefault="00946BAB" w:rsidP="00946BAB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0354" w:rsidRPr="00946BAB" w:rsidRDefault="00A00354" w:rsidP="00946BAB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46BAB" w:rsidRPr="00220617" w:rsidRDefault="00946BAB" w:rsidP="00946BA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10.00-11</w:t>
      </w:r>
      <w:r w:rsidRPr="00220617">
        <w:rPr>
          <w:rFonts w:ascii="Times New Roman" w:hAnsi="Times New Roman" w:cs="Times New Roman"/>
          <w:b/>
          <w:sz w:val="28"/>
          <w:szCs w:val="28"/>
        </w:rPr>
        <w:t>.45</w:t>
      </w:r>
      <w:r w:rsidRPr="00220617">
        <w:rPr>
          <w:rFonts w:ascii="Times New Roman" w:hAnsi="Times New Roman" w:cs="Times New Roman"/>
          <w:sz w:val="28"/>
          <w:szCs w:val="28"/>
        </w:rPr>
        <w:t xml:space="preserve"> Переговорная площадка «Механизм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20617">
        <w:rPr>
          <w:rFonts w:ascii="Times New Roman" w:hAnsi="Times New Roman" w:cs="Times New Roman"/>
          <w:sz w:val="28"/>
          <w:szCs w:val="28"/>
        </w:rPr>
        <w:t xml:space="preserve"> защиты прав человека»</w:t>
      </w:r>
    </w:p>
    <w:p w:rsidR="00946BAB" w:rsidRPr="00220617" w:rsidRDefault="00946BAB" w:rsidP="00946BAB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0617">
        <w:rPr>
          <w:rFonts w:ascii="Times New Roman" w:hAnsi="Times New Roman" w:cs="Times New Roman"/>
          <w:i/>
          <w:sz w:val="28"/>
          <w:szCs w:val="28"/>
        </w:rPr>
        <w:t xml:space="preserve">Модератор: Депутат Саратовской областной Думы Г.Н. </w:t>
      </w:r>
      <w:proofErr w:type="spellStart"/>
      <w:r w:rsidRPr="00220617">
        <w:rPr>
          <w:rFonts w:ascii="Times New Roman" w:hAnsi="Times New Roman" w:cs="Times New Roman"/>
          <w:i/>
          <w:sz w:val="28"/>
          <w:szCs w:val="28"/>
        </w:rPr>
        <w:t>Комкова</w:t>
      </w:r>
      <w:proofErr w:type="spellEnd"/>
      <w:r w:rsidRPr="00220617">
        <w:rPr>
          <w:rFonts w:ascii="Times New Roman" w:hAnsi="Times New Roman" w:cs="Times New Roman"/>
          <w:i/>
          <w:sz w:val="28"/>
          <w:szCs w:val="28"/>
        </w:rPr>
        <w:t xml:space="preserve"> Ответственные: Уполномоченный по правам человека в Саратовской области Т.В. Журик, Уполномоченный по правам ребенка в Саратовской области Ю.Л. Ерофеева, Уполномоченный по защите прав предпринимателей при Губернаторе Саратовской области М.А. Фатеев</w:t>
      </w:r>
    </w:p>
    <w:p w:rsidR="00946BAB" w:rsidRPr="00220617" w:rsidRDefault="00946BAB" w:rsidP="00946BA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Аудитория 102</w:t>
      </w:r>
    </w:p>
    <w:p w:rsidR="00405763" w:rsidRPr="00BC2D44" w:rsidRDefault="00405763" w:rsidP="0022061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D7ECE" w:rsidRPr="00220617" w:rsidRDefault="00AD7ECE" w:rsidP="0022061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0617">
        <w:rPr>
          <w:rFonts w:ascii="Times New Roman" w:hAnsi="Times New Roman" w:cs="Times New Roman"/>
          <w:b/>
          <w:sz w:val="28"/>
          <w:szCs w:val="28"/>
        </w:rPr>
        <w:t>10.00-11.45</w:t>
      </w:r>
      <w:r w:rsidRPr="00220617">
        <w:rPr>
          <w:rFonts w:ascii="Times New Roman" w:hAnsi="Times New Roman" w:cs="Times New Roman"/>
          <w:sz w:val="28"/>
          <w:szCs w:val="28"/>
        </w:rPr>
        <w:t xml:space="preserve"> Презентация проектов некоммерческих организаций, победивших в </w:t>
      </w:r>
      <w:r w:rsidR="00B837B4" w:rsidRPr="00220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конкурсах</w:t>
      </w:r>
      <w:r w:rsidRPr="00220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общественно-полезных (социальных) проектов среди социально ориентированных НКО в 2014 году.</w:t>
      </w:r>
    </w:p>
    <w:p w:rsidR="00AD7ECE" w:rsidRPr="00220617" w:rsidRDefault="00AD7ECE" w:rsidP="00220617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22061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Модератор: О.В. Коргунова, А.А. Степанов, Е.Б. Резепова</w:t>
      </w:r>
    </w:p>
    <w:p w:rsidR="00AD7ECE" w:rsidRPr="00220617" w:rsidRDefault="00AD7ECE" w:rsidP="00220617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22061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Ответственный: В.В. Богданова</w:t>
      </w:r>
    </w:p>
    <w:p w:rsidR="00BC2D44" w:rsidRDefault="000E058A" w:rsidP="0022061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Аудитория 202</w:t>
      </w:r>
    </w:p>
    <w:p w:rsidR="003C4862" w:rsidRDefault="003C4862" w:rsidP="0022061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3C4862" w:rsidRPr="00220617" w:rsidRDefault="003C4862" w:rsidP="003C486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0617">
        <w:rPr>
          <w:rFonts w:ascii="Times New Roman" w:hAnsi="Times New Roman" w:cs="Times New Roman"/>
          <w:b/>
          <w:sz w:val="28"/>
          <w:szCs w:val="28"/>
        </w:rPr>
        <w:t>1</w:t>
      </w:r>
      <w:r w:rsidR="00E835EA">
        <w:rPr>
          <w:rFonts w:ascii="Times New Roman" w:hAnsi="Times New Roman" w:cs="Times New Roman"/>
          <w:b/>
          <w:sz w:val="28"/>
          <w:szCs w:val="28"/>
        </w:rPr>
        <w:t>1.3</w:t>
      </w:r>
      <w:r>
        <w:rPr>
          <w:rFonts w:ascii="Times New Roman" w:hAnsi="Times New Roman" w:cs="Times New Roman"/>
          <w:b/>
          <w:sz w:val="28"/>
          <w:szCs w:val="28"/>
        </w:rPr>
        <w:t>0-13.</w:t>
      </w:r>
      <w:r w:rsidR="00E835EA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AB04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0617">
        <w:rPr>
          <w:rFonts w:ascii="Times New Roman" w:hAnsi="Times New Roman"/>
          <w:sz w:val="28"/>
          <w:szCs w:val="28"/>
        </w:rPr>
        <w:t xml:space="preserve">Подведение итогов Фестиваля-конкурса телевизионного творчества школьников «ТЕЛЕКЛАСС» </w:t>
      </w:r>
    </w:p>
    <w:p w:rsidR="003C4862" w:rsidRPr="00BF2181" w:rsidRDefault="003C4862" w:rsidP="003C486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2181">
        <w:rPr>
          <w:rFonts w:ascii="Times New Roman" w:hAnsi="Times New Roman" w:cs="Times New Roman"/>
          <w:i/>
          <w:sz w:val="28"/>
          <w:szCs w:val="28"/>
        </w:rPr>
        <w:t>Модератор: И.В. Мещеряков</w:t>
      </w:r>
    </w:p>
    <w:p w:rsidR="00811691" w:rsidRPr="00BF2181" w:rsidRDefault="00811691" w:rsidP="00811691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B040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Ответственный: </w:t>
      </w:r>
      <w:r w:rsidR="00BF2181" w:rsidRPr="00AB0401">
        <w:rPr>
          <w:rFonts w:ascii="Times New Roman" w:hAnsi="Times New Roman"/>
          <w:i/>
          <w:sz w:val="28"/>
          <w:szCs w:val="28"/>
        </w:rPr>
        <w:t>Т.И. Кузнецова</w:t>
      </w:r>
    </w:p>
    <w:p w:rsidR="003C4862" w:rsidRDefault="003C4862" w:rsidP="003C4862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20617">
        <w:rPr>
          <w:rFonts w:ascii="Times New Roman" w:hAnsi="Times New Roman" w:cs="Times New Roman"/>
          <w:b/>
          <w:i/>
          <w:sz w:val="28"/>
          <w:szCs w:val="28"/>
        </w:rPr>
        <w:t>Актовый зал</w:t>
      </w:r>
    </w:p>
    <w:p w:rsidR="000E058A" w:rsidRDefault="000E058A" w:rsidP="0022061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946BAB" w:rsidRPr="00220617" w:rsidRDefault="00946BAB" w:rsidP="00946BA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12.00-13</w:t>
      </w:r>
      <w:r w:rsidRPr="00220617">
        <w:rPr>
          <w:rFonts w:ascii="Times New Roman" w:hAnsi="Times New Roman" w:cs="Times New Roman"/>
          <w:b/>
          <w:sz w:val="28"/>
          <w:szCs w:val="28"/>
        </w:rPr>
        <w:t>.45</w:t>
      </w:r>
      <w:r w:rsidRPr="00220617">
        <w:rPr>
          <w:rFonts w:ascii="Times New Roman" w:hAnsi="Times New Roman" w:cs="Times New Roman"/>
          <w:sz w:val="28"/>
          <w:szCs w:val="28"/>
        </w:rPr>
        <w:t xml:space="preserve"> Переговорная площадка «Бизнес, общество и власть: новые вызовы и формы сотрудничества»</w:t>
      </w:r>
    </w:p>
    <w:p w:rsidR="00946BAB" w:rsidRDefault="00946BAB" w:rsidP="00946BAB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0617">
        <w:rPr>
          <w:rFonts w:ascii="Times New Roman" w:hAnsi="Times New Roman" w:cs="Times New Roman"/>
          <w:sz w:val="28"/>
          <w:szCs w:val="28"/>
        </w:rPr>
        <w:t>Модератор:</w:t>
      </w:r>
      <w:r w:rsidRPr="00220617">
        <w:rPr>
          <w:rFonts w:ascii="Times New Roman" w:hAnsi="Times New Roman" w:cs="Times New Roman"/>
          <w:i/>
          <w:sz w:val="28"/>
          <w:szCs w:val="28"/>
        </w:rPr>
        <w:t xml:space="preserve"> М.А. Фатеев</w:t>
      </w:r>
    </w:p>
    <w:p w:rsidR="00946BAB" w:rsidRPr="00220617" w:rsidRDefault="00946BAB" w:rsidP="00946BAB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0617">
        <w:rPr>
          <w:rFonts w:ascii="Times New Roman" w:hAnsi="Times New Roman" w:cs="Times New Roman"/>
          <w:i/>
          <w:sz w:val="28"/>
          <w:szCs w:val="28"/>
        </w:rPr>
        <w:t xml:space="preserve">Ответственный: С.Р. </w:t>
      </w:r>
      <w:proofErr w:type="spellStart"/>
      <w:r w:rsidRPr="00220617">
        <w:rPr>
          <w:rFonts w:ascii="Times New Roman" w:hAnsi="Times New Roman" w:cs="Times New Roman"/>
          <w:i/>
          <w:sz w:val="28"/>
          <w:szCs w:val="28"/>
        </w:rPr>
        <w:t>Утц</w:t>
      </w:r>
      <w:proofErr w:type="spellEnd"/>
    </w:p>
    <w:p w:rsidR="00946BAB" w:rsidRPr="00220617" w:rsidRDefault="00946BAB" w:rsidP="00946BA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Аудитория 102</w:t>
      </w:r>
    </w:p>
    <w:p w:rsidR="000E058A" w:rsidRPr="00220617" w:rsidRDefault="000E058A" w:rsidP="000E058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AB4624" w:rsidRPr="00220617" w:rsidRDefault="009B0BEA" w:rsidP="00AB462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12.00-13</w:t>
      </w:r>
      <w:r w:rsidR="00405763" w:rsidRPr="00220617">
        <w:rPr>
          <w:rFonts w:ascii="Times New Roman" w:hAnsi="Times New Roman" w:cs="Times New Roman"/>
          <w:b/>
          <w:sz w:val="28"/>
          <w:szCs w:val="28"/>
        </w:rPr>
        <w:t>.45</w:t>
      </w:r>
      <w:r w:rsidR="00AB04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4624" w:rsidRPr="00220617">
        <w:rPr>
          <w:rFonts w:ascii="Times New Roman" w:hAnsi="Times New Roman" w:cs="Times New Roman"/>
          <w:sz w:val="28"/>
          <w:szCs w:val="28"/>
        </w:rPr>
        <w:t>Переговорная площадка «Роль общественных институтов в противодействии коррупции в современных реалиях»</w:t>
      </w:r>
    </w:p>
    <w:p w:rsidR="00AB4624" w:rsidRPr="00220617" w:rsidRDefault="00AB4624" w:rsidP="00AB4624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0617">
        <w:rPr>
          <w:rFonts w:ascii="Times New Roman" w:hAnsi="Times New Roman" w:cs="Times New Roman"/>
          <w:i/>
          <w:sz w:val="28"/>
          <w:szCs w:val="28"/>
        </w:rPr>
        <w:t>Модератор: В.В. Незнамов</w:t>
      </w:r>
    </w:p>
    <w:p w:rsidR="00AB4624" w:rsidRPr="00220617" w:rsidRDefault="00AB4624" w:rsidP="00AB4624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0617">
        <w:rPr>
          <w:rFonts w:ascii="Times New Roman" w:hAnsi="Times New Roman" w:cs="Times New Roman"/>
          <w:i/>
          <w:sz w:val="28"/>
          <w:szCs w:val="28"/>
        </w:rPr>
        <w:t>Ответственный: протоиерей Дионисий</w:t>
      </w:r>
    </w:p>
    <w:p w:rsidR="00405763" w:rsidRDefault="000E058A" w:rsidP="00220617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Аудитория 706</w:t>
      </w:r>
    </w:p>
    <w:p w:rsidR="003C4862" w:rsidRDefault="003C4862" w:rsidP="00220617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E058A" w:rsidRPr="00220617" w:rsidRDefault="000E058A" w:rsidP="000E058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617">
        <w:rPr>
          <w:rFonts w:ascii="Times New Roman" w:hAnsi="Times New Roman" w:cs="Times New Roman"/>
          <w:b/>
          <w:sz w:val="28"/>
          <w:szCs w:val="28"/>
        </w:rPr>
        <w:t>13.00-14.45</w:t>
      </w:r>
      <w:r w:rsidRPr="00220617">
        <w:rPr>
          <w:rFonts w:ascii="Times New Roman" w:hAnsi="Times New Roman" w:cs="Times New Roman"/>
          <w:sz w:val="28"/>
          <w:szCs w:val="28"/>
        </w:rPr>
        <w:t xml:space="preserve"> Переговорная площадка «Общественно-полезная деятельность как форма заботы о родном крае»</w:t>
      </w:r>
    </w:p>
    <w:p w:rsidR="000E058A" w:rsidRPr="00220617" w:rsidRDefault="000E058A" w:rsidP="000E058A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0617">
        <w:rPr>
          <w:rFonts w:ascii="Times New Roman" w:hAnsi="Times New Roman" w:cs="Times New Roman"/>
          <w:i/>
          <w:sz w:val="28"/>
          <w:szCs w:val="28"/>
        </w:rPr>
        <w:t xml:space="preserve">Модератор: </w:t>
      </w:r>
      <w:r w:rsidR="00BF2181" w:rsidRPr="00AB0401">
        <w:rPr>
          <w:rFonts w:ascii="Times New Roman" w:hAnsi="Times New Roman" w:cs="Times New Roman"/>
          <w:i/>
          <w:sz w:val="28"/>
          <w:szCs w:val="28"/>
        </w:rPr>
        <w:t xml:space="preserve">С.Л. </w:t>
      </w:r>
      <w:proofErr w:type="spellStart"/>
      <w:r w:rsidR="00BF2181" w:rsidRPr="00AB0401">
        <w:rPr>
          <w:rFonts w:ascii="Times New Roman" w:hAnsi="Times New Roman" w:cs="Times New Roman"/>
          <w:i/>
          <w:sz w:val="28"/>
          <w:szCs w:val="28"/>
        </w:rPr>
        <w:t>Давтян</w:t>
      </w:r>
      <w:proofErr w:type="spellEnd"/>
      <w:r w:rsidR="00BF2181" w:rsidRPr="00AB040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AB0401">
        <w:rPr>
          <w:rFonts w:ascii="Times New Roman" w:hAnsi="Times New Roman" w:cs="Times New Roman"/>
          <w:i/>
          <w:sz w:val="28"/>
          <w:szCs w:val="28"/>
        </w:rPr>
        <w:t xml:space="preserve">О.В. </w:t>
      </w:r>
      <w:proofErr w:type="spellStart"/>
      <w:r w:rsidRPr="00AB0401">
        <w:rPr>
          <w:rFonts w:ascii="Times New Roman" w:hAnsi="Times New Roman" w:cs="Times New Roman"/>
          <w:i/>
          <w:sz w:val="28"/>
          <w:szCs w:val="28"/>
        </w:rPr>
        <w:t>Коргунова</w:t>
      </w:r>
      <w:proofErr w:type="spellEnd"/>
    </w:p>
    <w:p w:rsidR="000E058A" w:rsidRPr="00220617" w:rsidRDefault="000E058A" w:rsidP="000E058A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0617">
        <w:rPr>
          <w:rFonts w:ascii="Times New Roman" w:hAnsi="Times New Roman" w:cs="Times New Roman"/>
          <w:i/>
          <w:sz w:val="28"/>
          <w:szCs w:val="28"/>
        </w:rPr>
        <w:t>Ответственный: протоиерей Дионисий</w:t>
      </w:r>
    </w:p>
    <w:p w:rsidR="000E058A" w:rsidRPr="00220617" w:rsidRDefault="000E058A" w:rsidP="000E058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Аудитория 504</w:t>
      </w:r>
    </w:p>
    <w:p w:rsidR="00405763" w:rsidRDefault="00405763" w:rsidP="00220617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B0401" w:rsidRPr="00BC2D44" w:rsidRDefault="00AB0401" w:rsidP="00220617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16AB5" w:rsidRPr="00816AB5" w:rsidRDefault="00BC2D44" w:rsidP="0022061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AB5">
        <w:rPr>
          <w:rFonts w:ascii="Times New Roman" w:hAnsi="Times New Roman" w:cs="Times New Roman"/>
          <w:b/>
          <w:sz w:val="28"/>
          <w:szCs w:val="28"/>
        </w:rPr>
        <w:lastRenderedPageBreak/>
        <w:t>14.00-15.45</w:t>
      </w:r>
      <w:r w:rsidRPr="00816AB5">
        <w:rPr>
          <w:rFonts w:ascii="Times New Roman" w:hAnsi="Times New Roman" w:cs="Times New Roman"/>
          <w:sz w:val="28"/>
          <w:szCs w:val="28"/>
        </w:rPr>
        <w:t xml:space="preserve"> Круглый стол </w:t>
      </w:r>
      <w:r w:rsidRPr="00816AB5">
        <w:rPr>
          <w:rFonts w:ascii="Times New Roman" w:hAnsi="Times New Roman" w:cs="Times New Roman"/>
          <w:sz w:val="28"/>
        </w:rPr>
        <w:t>«С чего начинается Родина?». Патриотическое воспитание: роль общества и государства</w:t>
      </w:r>
    </w:p>
    <w:p w:rsidR="00BC2D44" w:rsidRPr="00816AB5" w:rsidRDefault="00BC2D44" w:rsidP="00816AB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AB5">
        <w:rPr>
          <w:rFonts w:ascii="Times New Roman" w:hAnsi="Times New Roman" w:cs="Times New Roman"/>
          <w:i/>
          <w:sz w:val="28"/>
          <w:szCs w:val="28"/>
        </w:rPr>
        <w:t xml:space="preserve">Модератор: А.С. Ландо </w:t>
      </w:r>
    </w:p>
    <w:p w:rsidR="00BC2D44" w:rsidRPr="00220617" w:rsidRDefault="00BC2D44" w:rsidP="0022061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0617">
        <w:rPr>
          <w:rFonts w:ascii="Times New Roman" w:hAnsi="Times New Roman" w:cs="Times New Roman"/>
          <w:i/>
          <w:sz w:val="28"/>
          <w:szCs w:val="28"/>
        </w:rPr>
        <w:t xml:space="preserve">Ответственные: Ю.Г. Голуб, Г.М. Полянская, А.А. </w:t>
      </w:r>
      <w:proofErr w:type="spellStart"/>
      <w:r w:rsidRPr="00220617">
        <w:rPr>
          <w:rFonts w:ascii="Times New Roman" w:hAnsi="Times New Roman" w:cs="Times New Roman"/>
          <w:i/>
          <w:sz w:val="28"/>
          <w:szCs w:val="28"/>
        </w:rPr>
        <w:t>Сытник</w:t>
      </w:r>
      <w:proofErr w:type="spellEnd"/>
    </w:p>
    <w:p w:rsidR="00220617" w:rsidRPr="00220617" w:rsidRDefault="00220617" w:rsidP="00220617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20617">
        <w:rPr>
          <w:rFonts w:ascii="Times New Roman" w:hAnsi="Times New Roman" w:cs="Times New Roman"/>
          <w:b/>
          <w:i/>
          <w:sz w:val="28"/>
          <w:szCs w:val="28"/>
        </w:rPr>
        <w:t>Аудитория 134</w:t>
      </w:r>
    </w:p>
    <w:p w:rsidR="00405763" w:rsidRDefault="00405763" w:rsidP="00220617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4624" w:rsidRPr="00220617" w:rsidRDefault="009B0BEA" w:rsidP="00AB462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14.00-15</w:t>
      </w:r>
      <w:r w:rsidR="000E058A" w:rsidRPr="00220617">
        <w:rPr>
          <w:rFonts w:ascii="Times New Roman" w:hAnsi="Times New Roman" w:cs="Times New Roman"/>
          <w:b/>
          <w:sz w:val="28"/>
          <w:szCs w:val="28"/>
        </w:rPr>
        <w:t xml:space="preserve">.45 </w:t>
      </w:r>
      <w:r w:rsidR="00A90E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4624" w:rsidRPr="00220617">
        <w:rPr>
          <w:rFonts w:ascii="Times New Roman" w:hAnsi="Times New Roman" w:cs="Times New Roman"/>
          <w:sz w:val="28"/>
          <w:szCs w:val="28"/>
        </w:rPr>
        <w:t>Переговорная площадка «Среда обитания»</w:t>
      </w:r>
    </w:p>
    <w:p w:rsidR="00AB4624" w:rsidRDefault="00AB4624" w:rsidP="00AB4624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0617">
        <w:rPr>
          <w:rFonts w:ascii="Times New Roman" w:hAnsi="Times New Roman" w:cs="Times New Roman"/>
          <w:i/>
          <w:sz w:val="28"/>
          <w:szCs w:val="28"/>
        </w:rPr>
        <w:t xml:space="preserve">Модератор: А.И. </w:t>
      </w:r>
      <w:proofErr w:type="spellStart"/>
      <w:r w:rsidRPr="00220617">
        <w:rPr>
          <w:rFonts w:ascii="Times New Roman" w:hAnsi="Times New Roman" w:cs="Times New Roman"/>
          <w:i/>
          <w:sz w:val="28"/>
          <w:szCs w:val="28"/>
        </w:rPr>
        <w:t>Крупин</w:t>
      </w:r>
      <w:proofErr w:type="spellEnd"/>
    </w:p>
    <w:p w:rsidR="00AB4624" w:rsidRPr="00220617" w:rsidRDefault="00AB4624" w:rsidP="00AB4624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0617">
        <w:rPr>
          <w:rFonts w:ascii="Times New Roman" w:hAnsi="Times New Roman" w:cs="Times New Roman"/>
          <w:i/>
          <w:sz w:val="28"/>
          <w:szCs w:val="28"/>
        </w:rPr>
        <w:t>Ответственный: В.В. Богданова</w:t>
      </w:r>
    </w:p>
    <w:p w:rsidR="000E058A" w:rsidRPr="00220617" w:rsidRDefault="000E058A" w:rsidP="00AB462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20617">
        <w:rPr>
          <w:rFonts w:ascii="Times New Roman" w:hAnsi="Times New Roman" w:cs="Times New Roman"/>
          <w:b/>
          <w:i/>
          <w:sz w:val="28"/>
          <w:szCs w:val="28"/>
        </w:rPr>
        <w:t>Аудитория 102</w:t>
      </w:r>
    </w:p>
    <w:p w:rsidR="000E058A" w:rsidRDefault="000E058A" w:rsidP="00220617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5763" w:rsidRPr="00220617" w:rsidRDefault="00220617" w:rsidP="0022061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617">
        <w:rPr>
          <w:rFonts w:ascii="Times New Roman" w:hAnsi="Times New Roman" w:cs="Times New Roman"/>
          <w:b/>
          <w:sz w:val="28"/>
          <w:szCs w:val="28"/>
        </w:rPr>
        <w:t>14.00-15</w:t>
      </w:r>
      <w:r w:rsidR="00405763" w:rsidRPr="00220617">
        <w:rPr>
          <w:rFonts w:ascii="Times New Roman" w:hAnsi="Times New Roman" w:cs="Times New Roman"/>
          <w:b/>
          <w:sz w:val="28"/>
          <w:szCs w:val="28"/>
        </w:rPr>
        <w:t>.45</w:t>
      </w:r>
      <w:r w:rsidR="00405763" w:rsidRPr="00220617">
        <w:rPr>
          <w:rFonts w:ascii="Times New Roman" w:hAnsi="Times New Roman" w:cs="Times New Roman"/>
          <w:sz w:val="28"/>
          <w:szCs w:val="28"/>
        </w:rPr>
        <w:t xml:space="preserve"> Переговорная площадка, посвященная обсуждению молодежных социальных проектов</w:t>
      </w:r>
    </w:p>
    <w:p w:rsidR="00405763" w:rsidRPr="00220617" w:rsidRDefault="00405763" w:rsidP="00220617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0617">
        <w:rPr>
          <w:rFonts w:ascii="Times New Roman" w:hAnsi="Times New Roman" w:cs="Times New Roman"/>
          <w:i/>
          <w:sz w:val="28"/>
          <w:szCs w:val="28"/>
        </w:rPr>
        <w:t xml:space="preserve">Модератор: М.С. </w:t>
      </w:r>
      <w:proofErr w:type="spellStart"/>
      <w:r w:rsidRPr="00220617">
        <w:rPr>
          <w:rFonts w:ascii="Times New Roman" w:hAnsi="Times New Roman" w:cs="Times New Roman"/>
          <w:i/>
          <w:sz w:val="28"/>
          <w:szCs w:val="28"/>
        </w:rPr>
        <w:t>Розенштейн</w:t>
      </w:r>
      <w:proofErr w:type="spellEnd"/>
    </w:p>
    <w:p w:rsidR="00405763" w:rsidRPr="00220617" w:rsidRDefault="00405763" w:rsidP="00220617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0617">
        <w:rPr>
          <w:rFonts w:ascii="Times New Roman" w:hAnsi="Times New Roman" w:cs="Times New Roman"/>
          <w:i/>
          <w:sz w:val="28"/>
          <w:szCs w:val="28"/>
        </w:rPr>
        <w:t>Ответственный: Ю.Г. Голуб</w:t>
      </w:r>
    </w:p>
    <w:p w:rsidR="00220617" w:rsidRPr="00220617" w:rsidRDefault="000E058A" w:rsidP="0022061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Аудитория 202</w:t>
      </w:r>
    </w:p>
    <w:p w:rsidR="00BC2D44" w:rsidRDefault="00BC2D44" w:rsidP="00220617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837B4" w:rsidRPr="00220617" w:rsidRDefault="00B837B4" w:rsidP="0022061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617">
        <w:rPr>
          <w:rFonts w:ascii="Times New Roman" w:hAnsi="Times New Roman" w:cs="Times New Roman"/>
          <w:b/>
          <w:sz w:val="28"/>
          <w:szCs w:val="28"/>
        </w:rPr>
        <w:t>14.00-15.45</w:t>
      </w:r>
      <w:r w:rsidRPr="00220617">
        <w:rPr>
          <w:rFonts w:ascii="Times New Roman" w:hAnsi="Times New Roman" w:cs="Times New Roman"/>
          <w:sz w:val="28"/>
          <w:szCs w:val="28"/>
        </w:rPr>
        <w:t xml:space="preserve"> Переговорная площадка «Культурная </w:t>
      </w:r>
      <w:r w:rsidRPr="00AB0401">
        <w:rPr>
          <w:rFonts w:ascii="Times New Roman" w:hAnsi="Times New Roman" w:cs="Times New Roman"/>
          <w:sz w:val="28"/>
          <w:szCs w:val="28"/>
        </w:rPr>
        <w:t>политика как</w:t>
      </w:r>
      <w:r w:rsidRPr="00220617">
        <w:rPr>
          <w:rFonts w:ascii="Times New Roman" w:hAnsi="Times New Roman" w:cs="Times New Roman"/>
          <w:sz w:val="28"/>
          <w:szCs w:val="28"/>
        </w:rPr>
        <w:t xml:space="preserve"> важнейший инструмент влияния на формирование личности и социального благополучия общества»</w:t>
      </w:r>
    </w:p>
    <w:p w:rsidR="00B837B4" w:rsidRPr="00220617" w:rsidRDefault="00B837B4" w:rsidP="00220617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0617">
        <w:rPr>
          <w:rFonts w:ascii="Times New Roman" w:hAnsi="Times New Roman" w:cs="Times New Roman"/>
          <w:i/>
          <w:sz w:val="28"/>
          <w:szCs w:val="28"/>
        </w:rPr>
        <w:t>Модератор: И.Г. Кузьмин</w:t>
      </w:r>
    </w:p>
    <w:p w:rsidR="00B837B4" w:rsidRPr="00220617" w:rsidRDefault="00B837B4" w:rsidP="00220617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0617">
        <w:rPr>
          <w:rFonts w:ascii="Times New Roman" w:hAnsi="Times New Roman" w:cs="Times New Roman"/>
          <w:i/>
          <w:sz w:val="28"/>
          <w:szCs w:val="28"/>
        </w:rPr>
        <w:t>Ответственный: В.В. Богданова</w:t>
      </w:r>
    </w:p>
    <w:p w:rsidR="00220617" w:rsidRPr="00220617" w:rsidRDefault="00220617" w:rsidP="0022061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20617">
        <w:rPr>
          <w:rFonts w:ascii="Times New Roman" w:hAnsi="Times New Roman" w:cs="Times New Roman"/>
          <w:b/>
          <w:i/>
          <w:sz w:val="28"/>
          <w:szCs w:val="28"/>
        </w:rPr>
        <w:t>Аудитория 706</w:t>
      </w:r>
    </w:p>
    <w:p w:rsidR="00220617" w:rsidRDefault="00220617" w:rsidP="00220617">
      <w:pPr>
        <w:spacing w:after="0" w:line="240" w:lineRule="auto"/>
        <w:ind w:left="708"/>
        <w:rPr>
          <w:rFonts w:ascii="Times New Roman" w:hAnsi="Times New Roman"/>
          <w:b/>
          <w:sz w:val="28"/>
          <w:szCs w:val="28"/>
        </w:rPr>
      </w:pPr>
    </w:p>
    <w:p w:rsidR="00BC2D44" w:rsidRPr="00293B42" w:rsidRDefault="00BC2D44" w:rsidP="00B837B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F79EF" w:rsidRDefault="005F79EF" w:rsidP="00DC2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79EF" w:rsidRDefault="00DC2190" w:rsidP="00DC2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190">
        <w:rPr>
          <w:rFonts w:ascii="Times New Roman" w:hAnsi="Times New Roman" w:cs="Times New Roman"/>
          <w:b/>
          <w:sz w:val="28"/>
          <w:szCs w:val="28"/>
        </w:rPr>
        <w:t>16.00 – 18.00</w:t>
      </w:r>
      <w:r w:rsidR="00AB04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79EF">
        <w:rPr>
          <w:rFonts w:ascii="Times New Roman" w:hAnsi="Times New Roman" w:cs="Times New Roman"/>
          <w:sz w:val="28"/>
          <w:szCs w:val="28"/>
        </w:rPr>
        <w:t>Пленарное заседани</w:t>
      </w:r>
      <w:r>
        <w:rPr>
          <w:rFonts w:ascii="Times New Roman" w:hAnsi="Times New Roman" w:cs="Times New Roman"/>
          <w:sz w:val="28"/>
          <w:szCs w:val="28"/>
        </w:rPr>
        <w:t>е Гражданского форума Саратовской области</w:t>
      </w:r>
    </w:p>
    <w:p w:rsidR="00AD7ECE" w:rsidRPr="00AD7ECE" w:rsidRDefault="00AD7ECE" w:rsidP="00DC219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D7ECE">
        <w:rPr>
          <w:rFonts w:ascii="Times New Roman" w:hAnsi="Times New Roman" w:cs="Times New Roman"/>
          <w:i/>
          <w:sz w:val="28"/>
          <w:szCs w:val="28"/>
        </w:rPr>
        <w:t>Ответственные:</w:t>
      </w:r>
      <w:r w:rsidR="00BF2181" w:rsidRPr="00AB0401">
        <w:rPr>
          <w:rFonts w:ascii="Times New Roman" w:hAnsi="Times New Roman" w:cs="Times New Roman"/>
          <w:i/>
          <w:sz w:val="28"/>
          <w:szCs w:val="28"/>
        </w:rPr>
        <w:t>А.С</w:t>
      </w:r>
      <w:proofErr w:type="spellEnd"/>
      <w:r w:rsidR="00BF2181" w:rsidRPr="00AB0401">
        <w:rPr>
          <w:rFonts w:ascii="Times New Roman" w:hAnsi="Times New Roman" w:cs="Times New Roman"/>
          <w:i/>
          <w:sz w:val="28"/>
          <w:szCs w:val="28"/>
        </w:rPr>
        <w:t>. Ландо</w:t>
      </w:r>
      <w:r w:rsidR="00BF2181">
        <w:rPr>
          <w:rFonts w:ascii="Times New Roman" w:hAnsi="Times New Roman" w:cs="Times New Roman"/>
          <w:i/>
          <w:sz w:val="28"/>
          <w:szCs w:val="28"/>
        </w:rPr>
        <w:t>, м</w:t>
      </w:r>
      <w:r>
        <w:rPr>
          <w:rFonts w:ascii="Times New Roman" w:hAnsi="Times New Roman" w:cs="Times New Roman"/>
          <w:i/>
          <w:sz w:val="28"/>
          <w:szCs w:val="28"/>
        </w:rPr>
        <w:t xml:space="preserve">инистр области – председатель комитета общественных связей и национальной политики Саратовской области              Б.Л.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Шинчук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С.Р.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Утц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Ю.Г. Голуб, В.В. Богданова</w:t>
      </w:r>
      <w:r w:rsidR="00BF218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F2181" w:rsidRPr="00AB0401">
        <w:rPr>
          <w:rFonts w:ascii="Times New Roman" w:hAnsi="Times New Roman" w:cs="Times New Roman"/>
          <w:i/>
          <w:sz w:val="28"/>
          <w:szCs w:val="28"/>
        </w:rPr>
        <w:t xml:space="preserve">С.Б. </w:t>
      </w:r>
      <w:proofErr w:type="spellStart"/>
      <w:r w:rsidR="00BF2181" w:rsidRPr="00AB0401">
        <w:rPr>
          <w:rFonts w:ascii="Times New Roman" w:hAnsi="Times New Roman" w:cs="Times New Roman"/>
          <w:i/>
          <w:sz w:val="28"/>
          <w:szCs w:val="28"/>
        </w:rPr>
        <w:t>Суровов</w:t>
      </w:r>
      <w:proofErr w:type="spellEnd"/>
    </w:p>
    <w:p w:rsidR="00CB7D5F" w:rsidRDefault="00CB7D5F" w:rsidP="00DC2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D5F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="00A90EA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Актовый зал Саратовской государственной юриди</w:t>
      </w:r>
      <w:r w:rsidR="008D0261">
        <w:rPr>
          <w:rFonts w:ascii="Times New Roman" w:hAnsi="Times New Roman" w:cs="Times New Roman"/>
          <w:sz w:val="28"/>
          <w:szCs w:val="28"/>
        </w:rPr>
        <w:t xml:space="preserve">ческой академии </w:t>
      </w:r>
    </w:p>
    <w:p w:rsidR="00592386" w:rsidRDefault="00592386" w:rsidP="00592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DD7" w:rsidRDefault="008E4DD7" w:rsidP="00DC2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DD7" w:rsidRPr="005F79EF" w:rsidRDefault="008E4DD7" w:rsidP="00DC2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E4DD7" w:rsidRPr="005F79EF" w:rsidSect="00F65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F692B"/>
    <w:multiLevelType w:val="hybridMultilevel"/>
    <w:tmpl w:val="AC76A8C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D3AF9"/>
    <w:multiLevelType w:val="hybridMultilevel"/>
    <w:tmpl w:val="4874D9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4D4173"/>
    <w:multiLevelType w:val="hybridMultilevel"/>
    <w:tmpl w:val="AB44F1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9A254B"/>
    <w:multiLevelType w:val="hybridMultilevel"/>
    <w:tmpl w:val="AB5C5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314D54"/>
    <w:multiLevelType w:val="hybridMultilevel"/>
    <w:tmpl w:val="DF28A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F62954"/>
    <w:multiLevelType w:val="hybridMultilevel"/>
    <w:tmpl w:val="42029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625FE6"/>
    <w:multiLevelType w:val="hybridMultilevel"/>
    <w:tmpl w:val="19F073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3E27F8"/>
    <w:multiLevelType w:val="hybridMultilevel"/>
    <w:tmpl w:val="15442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6DD2"/>
    <w:rsid w:val="00032FA5"/>
    <w:rsid w:val="00036845"/>
    <w:rsid w:val="0006222D"/>
    <w:rsid w:val="0006392D"/>
    <w:rsid w:val="000730BB"/>
    <w:rsid w:val="00074073"/>
    <w:rsid w:val="000805E2"/>
    <w:rsid w:val="00080692"/>
    <w:rsid w:val="00081269"/>
    <w:rsid w:val="000847D8"/>
    <w:rsid w:val="00094605"/>
    <w:rsid w:val="000B7CC3"/>
    <w:rsid w:val="000C201D"/>
    <w:rsid w:val="000D557C"/>
    <w:rsid w:val="000D59EE"/>
    <w:rsid w:val="000E058A"/>
    <w:rsid w:val="000E6362"/>
    <w:rsid w:val="000F1693"/>
    <w:rsid w:val="00114A09"/>
    <w:rsid w:val="001266C2"/>
    <w:rsid w:val="001809C0"/>
    <w:rsid w:val="00180E51"/>
    <w:rsid w:val="00190FEE"/>
    <w:rsid w:val="001A4551"/>
    <w:rsid w:val="001B3B4C"/>
    <w:rsid w:val="001B7E37"/>
    <w:rsid w:val="001D3677"/>
    <w:rsid w:val="001E3244"/>
    <w:rsid w:val="00215B39"/>
    <w:rsid w:val="00220617"/>
    <w:rsid w:val="00236086"/>
    <w:rsid w:val="00242BAE"/>
    <w:rsid w:val="0026718F"/>
    <w:rsid w:val="00274645"/>
    <w:rsid w:val="002829A5"/>
    <w:rsid w:val="00293813"/>
    <w:rsid w:val="002D1EFD"/>
    <w:rsid w:val="002E232E"/>
    <w:rsid w:val="002F1CD0"/>
    <w:rsid w:val="002F6040"/>
    <w:rsid w:val="0030434E"/>
    <w:rsid w:val="00374877"/>
    <w:rsid w:val="00390AC5"/>
    <w:rsid w:val="0039456A"/>
    <w:rsid w:val="00396099"/>
    <w:rsid w:val="003A627E"/>
    <w:rsid w:val="003C3F89"/>
    <w:rsid w:val="003C4862"/>
    <w:rsid w:val="00405763"/>
    <w:rsid w:val="00414B9A"/>
    <w:rsid w:val="00424E3E"/>
    <w:rsid w:val="00442AA4"/>
    <w:rsid w:val="00442DF6"/>
    <w:rsid w:val="00473DC3"/>
    <w:rsid w:val="004B08E7"/>
    <w:rsid w:val="004C56AF"/>
    <w:rsid w:val="004D61F2"/>
    <w:rsid w:val="00506D6A"/>
    <w:rsid w:val="005321E3"/>
    <w:rsid w:val="00560417"/>
    <w:rsid w:val="00575B53"/>
    <w:rsid w:val="00581412"/>
    <w:rsid w:val="00585686"/>
    <w:rsid w:val="00592386"/>
    <w:rsid w:val="0059754A"/>
    <w:rsid w:val="005A0C9C"/>
    <w:rsid w:val="005A4B98"/>
    <w:rsid w:val="005F0956"/>
    <w:rsid w:val="005F5445"/>
    <w:rsid w:val="005F79EF"/>
    <w:rsid w:val="00600E49"/>
    <w:rsid w:val="0060493D"/>
    <w:rsid w:val="00661D8D"/>
    <w:rsid w:val="00664A16"/>
    <w:rsid w:val="006826BF"/>
    <w:rsid w:val="006826EB"/>
    <w:rsid w:val="00684611"/>
    <w:rsid w:val="006850C4"/>
    <w:rsid w:val="00686338"/>
    <w:rsid w:val="00691C6C"/>
    <w:rsid w:val="006C3773"/>
    <w:rsid w:val="006E3AD8"/>
    <w:rsid w:val="00716E2F"/>
    <w:rsid w:val="00724DD9"/>
    <w:rsid w:val="00726DD2"/>
    <w:rsid w:val="00745C97"/>
    <w:rsid w:val="00751C6B"/>
    <w:rsid w:val="00780C7F"/>
    <w:rsid w:val="00787D64"/>
    <w:rsid w:val="00794321"/>
    <w:rsid w:val="007A24FE"/>
    <w:rsid w:val="007A4AFD"/>
    <w:rsid w:val="007B1032"/>
    <w:rsid w:val="007B32F2"/>
    <w:rsid w:val="007E3ECD"/>
    <w:rsid w:val="007F1794"/>
    <w:rsid w:val="007F1D2E"/>
    <w:rsid w:val="007F78F3"/>
    <w:rsid w:val="0080642F"/>
    <w:rsid w:val="00811691"/>
    <w:rsid w:val="008149ED"/>
    <w:rsid w:val="00816AB5"/>
    <w:rsid w:val="00832C2A"/>
    <w:rsid w:val="00832D2C"/>
    <w:rsid w:val="008446EB"/>
    <w:rsid w:val="008531D4"/>
    <w:rsid w:val="008701D7"/>
    <w:rsid w:val="00872646"/>
    <w:rsid w:val="00876905"/>
    <w:rsid w:val="00880206"/>
    <w:rsid w:val="008830EE"/>
    <w:rsid w:val="008921C2"/>
    <w:rsid w:val="00896C6D"/>
    <w:rsid w:val="008B6960"/>
    <w:rsid w:val="008C60EA"/>
    <w:rsid w:val="008D0261"/>
    <w:rsid w:val="008D1047"/>
    <w:rsid w:val="008E4DD7"/>
    <w:rsid w:val="008F1F23"/>
    <w:rsid w:val="00922F0C"/>
    <w:rsid w:val="00924BC9"/>
    <w:rsid w:val="00925963"/>
    <w:rsid w:val="00925E2B"/>
    <w:rsid w:val="00946BAB"/>
    <w:rsid w:val="009472D4"/>
    <w:rsid w:val="00947687"/>
    <w:rsid w:val="00957E39"/>
    <w:rsid w:val="009662FD"/>
    <w:rsid w:val="00972F20"/>
    <w:rsid w:val="00984B82"/>
    <w:rsid w:val="009910FF"/>
    <w:rsid w:val="009A40AB"/>
    <w:rsid w:val="009A4562"/>
    <w:rsid w:val="009A7DC8"/>
    <w:rsid w:val="009B0BEA"/>
    <w:rsid w:val="009B2EE1"/>
    <w:rsid w:val="00A00354"/>
    <w:rsid w:val="00A128DE"/>
    <w:rsid w:val="00A25611"/>
    <w:rsid w:val="00A278AD"/>
    <w:rsid w:val="00A34CCC"/>
    <w:rsid w:val="00A43072"/>
    <w:rsid w:val="00A4703A"/>
    <w:rsid w:val="00A479FF"/>
    <w:rsid w:val="00A50CCF"/>
    <w:rsid w:val="00A56756"/>
    <w:rsid w:val="00A72AC8"/>
    <w:rsid w:val="00A8398F"/>
    <w:rsid w:val="00A86A54"/>
    <w:rsid w:val="00A87D43"/>
    <w:rsid w:val="00A90EA9"/>
    <w:rsid w:val="00A918DC"/>
    <w:rsid w:val="00A91A91"/>
    <w:rsid w:val="00A94915"/>
    <w:rsid w:val="00A96A30"/>
    <w:rsid w:val="00AA7867"/>
    <w:rsid w:val="00AB0401"/>
    <w:rsid w:val="00AB4624"/>
    <w:rsid w:val="00AC78D0"/>
    <w:rsid w:val="00AD0CB1"/>
    <w:rsid w:val="00AD7ECE"/>
    <w:rsid w:val="00AE1BC5"/>
    <w:rsid w:val="00AE27D3"/>
    <w:rsid w:val="00AE4493"/>
    <w:rsid w:val="00B00C7D"/>
    <w:rsid w:val="00B04324"/>
    <w:rsid w:val="00B300E9"/>
    <w:rsid w:val="00B370EA"/>
    <w:rsid w:val="00B427BE"/>
    <w:rsid w:val="00B50F88"/>
    <w:rsid w:val="00B57D50"/>
    <w:rsid w:val="00B61010"/>
    <w:rsid w:val="00B61C89"/>
    <w:rsid w:val="00B62F7F"/>
    <w:rsid w:val="00B67D83"/>
    <w:rsid w:val="00B837B4"/>
    <w:rsid w:val="00B93B22"/>
    <w:rsid w:val="00B942E9"/>
    <w:rsid w:val="00BB6C90"/>
    <w:rsid w:val="00BC2D44"/>
    <w:rsid w:val="00BF2181"/>
    <w:rsid w:val="00BF6A58"/>
    <w:rsid w:val="00BF7FE2"/>
    <w:rsid w:val="00C03250"/>
    <w:rsid w:val="00C117E1"/>
    <w:rsid w:val="00C20DFC"/>
    <w:rsid w:val="00C30B92"/>
    <w:rsid w:val="00C83FF7"/>
    <w:rsid w:val="00C96400"/>
    <w:rsid w:val="00CA1340"/>
    <w:rsid w:val="00CB0CA9"/>
    <w:rsid w:val="00CB7D5F"/>
    <w:rsid w:val="00CE2AA6"/>
    <w:rsid w:val="00CF4EBA"/>
    <w:rsid w:val="00D12218"/>
    <w:rsid w:val="00D1665D"/>
    <w:rsid w:val="00D56EB0"/>
    <w:rsid w:val="00D57EA5"/>
    <w:rsid w:val="00D60FC2"/>
    <w:rsid w:val="00D832CC"/>
    <w:rsid w:val="00D868EB"/>
    <w:rsid w:val="00D90B07"/>
    <w:rsid w:val="00D911F6"/>
    <w:rsid w:val="00DA1EFB"/>
    <w:rsid w:val="00DA4937"/>
    <w:rsid w:val="00DB7FB2"/>
    <w:rsid w:val="00DC2190"/>
    <w:rsid w:val="00DE3910"/>
    <w:rsid w:val="00DF14D6"/>
    <w:rsid w:val="00E3145E"/>
    <w:rsid w:val="00E37E38"/>
    <w:rsid w:val="00E44F9C"/>
    <w:rsid w:val="00E51A76"/>
    <w:rsid w:val="00E53F9D"/>
    <w:rsid w:val="00E74AF6"/>
    <w:rsid w:val="00E758C8"/>
    <w:rsid w:val="00E809BB"/>
    <w:rsid w:val="00E835EA"/>
    <w:rsid w:val="00E87AC2"/>
    <w:rsid w:val="00EA4B1E"/>
    <w:rsid w:val="00EE4443"/>
    <w:rsid w:val="00EF51BB"/>
    <w:rsid w:val="00F0000F"/>
    <w:rsid w:val="00F11871"/>
    <w:rsid w:val="00F17DCD"/>
    <w:rsid w:val="00F22631"/>
    <w:rsid w:val="00F2342A"/>
    <w:rsid w:val="00F34404"/>
    <w:rsid w:val="00F5409C"/>
    <w:rsid w:val="00F6521B"/>
    <w:rsid w:val="00F65507"/>
    <w:rsid w:val="00F664CC"/>
    <w:rsid w:val="00F80682"/>
    <w:rsid w:val="00FC0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A381EA9-AAD5-4F1F-AFA7-749A37FA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190"/>
    <w:pPr>
      <w:ind w:left="720"/>
      <w:contextualSpacing/>
    </w:pPr>
  </w:style>
  <w:style w:type="character" w:customStyle="1" w:styleId="apple-converted-space">
    <w:name w:val="apple-converted-space"/>
    <w:basedOn w:val="a0"/>
    <w:rsid w:val="00032FA5"/>
  </w:style>
  <w:style w:type="paragraph" w:styleId="a4">
    <w:name w:val="No Spacing"/>
    <w:uiPriority w:val="1"/>
    <w:qFormat/>
    <w:rsid w:val="00B00C7D"/>
    <w:pPr>
      <w:spacing w:after="0" w:line="240" w:lineRule="auto"/>
    </w:pPr>
  </w:style>
  <w:style w:type="paragraph" w:styleId="a5">
    <w:name w:val="Plain Text"/>
    <w:basedOn w:val="a"/>
    <w:link w:val="a6"/>
    <w:uiPriority w:val="99"/>
    <w:semiHidden/>
    <w:unhideWhenUsed/>
    <w:rsid w:val="00414B9A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414B9A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я</cp:lastModifiedBy>
  <cp:revision>2</cp:revision>
  <cp:lastPrinted>2014-12-07T12:33:00Z</cp:lastPrinted>
  <dcterms:created xsi:type="dcterms:W3CDTF">2014-12-07T12:46:00Z</dcterms:created>
  <dcterms:modified xsi:type="dcterms:W3CDTF">2014-12-07T12:46:00Z</dcterms:modified>
</cp:coreProperties>
</file>